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35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08DCEB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11C29F8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4F8FAFE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0AEA043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7D431C59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518BC00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6DA0ADD" w14:textId="16504A83" w:rsidR="00C0447E" w:rsidRPr="00EF5A13" w:rsidRDefault="00C0447E" w:rsidP="0077105E">
      <w:pPr>
        <w:pStyle w:val="Style4"/>
        <w:tabs>
          <w:tab w:val="left" w:pos="-2127"/>
        </w:tabs>
        <w:spacing w:line="240" w:lineRule="auto"/>
        <w:ind w:firstLine="709"/>
      </w:pPr>
      <w:r>
        <w:rPr>
          <w:shd w:val="clear" w:color="auto" w:fill="FFFFFF"/>
        </w:rPr>
        <w:t xml:space="preserve">В соответствии с требованиями </w:t>
      </w:r>
      <w:r w:rsidRPr="00EF5A13">
        <w:t>Федеральн</w:t>
      </w:r>
      <w:r>
        <w:t>ого</w:t>
      </w:r>
      <w:r w:rsidRPr="00EF5A13">
        <w:t xml:space="preserve"> закон</w:t>
      </w:r>
      <w:r>
        <w:t>а</w:t>
      </w:r>
      <w:r w:rsidRPr="00EF5A13">
        <w:t xml:space="preserve"> от 01.12.2007 №315-ФЗ </w:t>
      </w:r>
      <w:r>
        <w:t>«</w:t>
      </w:r>
      <w:r w:rsidRPr="00EF5A13">
        <w:t>О саморегулируемых организациях</w:t>
      </w:r>
      <w:r>
        <w:t>»</w:t>
      </w:r>
      <w:r w:rsidR="00E601EC">
        <w:t xml:space="preserve"> и</w:t>
      </w:r>
      <w:r>
        <w:t xml:space="preserve"> </w:t>
      </w:r>
      <w:r w:rsidR="0077105E">
        <w:t xml:space="preserve">Приказа Минэкономразвития России от 14.10.2020 №678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</w:t>
      </w:r>
      <w:r w:rsidRPr="00EF5A13">
        <w:rPr>
          <w:rStyle w:val="FontStyle12"/>
          <w:sz w:val="24"/>
          <w:szCs w:val="24"/>
        </w:rPr>
        <w:t>Саморегулируем</w:t>
      </w:r>
      <w:r>
        <w:rPr>
          <w:rStyle w:val="FontStyle12"/>
          <w:sz w:val="24"/>
          <w:szCs w:val="24"/>
        </w:rPr>
        <w:t>ая</w:t>
      </w:r>
      <w:r w:rsidRPr="00EF5A13">
        <w:rPr>
          <w:rStyle w:val="FontStyle12"/>
          <w:sz w:val="24"/>
          <w:szCs w:val="24"/>
        </w:rPr>
        <w:t xml:space="preserve"> организаци</w:t>
      </w:r>
      <w:r>
        <w:rPr>
          <w:rStyle w:val="FontStyle12"/>
          <w:sz w:val="24"/>
          <w:szCs w:val="24"/>
        </w:rPr>
        <w:t>я</w:t>
      </w:r>
      <w:r w:rsidRPr="00EF5A13">
        <w:rPr>
          <w:rStyle w:val="FontStyle12"/>
          <w:sz w:val="24"/>
          <w:szCs w:val="24"/>
        </w:rPr>
        <w:t xml:space="preserve"> Ассоциация предприятий безопасности «ЖЕЛДОРБЕЗОПАСНОСТЬ»</w:t>
      </w:r>
      <w:r>
        <w:rPr>
          <w:rStyle w:val="FontStyle12"/>
          <w:sz w:val="24"/>
          <w:szCs w:val="24"/>
        </w:rPr>
        <w:t xml:space="preserve"> размещает следующую информацию о способе и порядке обеспечения имущественной ответственности членов саморегулируемой организации перед </w:t>
      </w:r>
      <w:r w:rsidRPr="00EF5A13">
        <w:rPr>
          <w:rStyle w:val="FontStyle12"/>
          <w:sz w:val="24"/>
          <w:szCs w:val="24"/>
        </w:rPr>
        <w:t>потребителями производимых ими товаров, работ или услуг</w:t>
      </w:r>
      <w:r>
        <w:rPr>
          <w:rStyle w:val="FontStyle12"/>
          <w:sz w:val="24"/>
          <w:szCs w:val="24"/>
        </w:rPr>
        <w:t xml:space="preserve"> и иными лицами.</w:t>
      </w:r>
    </w:p>
    <w:p w14:paraId="15DF7E41" w14:textId="77777777" w:rsidR="00C0447E" w:rsidRPr="006B5654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</w:p>
    <w:p w14:paraId="39FB3F68" w14:textId="1FF9914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>В</w:t>
      </w:r>
      <w:r w:rsidRPr="00EF5A13">
        <w:rPr>
          <w:rStyle w:val="FontStyle12"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 </w:t>
      </w:r>
      <w:r>
        <w:rPr>
          <w:rStyle w:val="FontStyle12"/>
          <w:sz w:val="24"/>
          <w:szCs w:val="24"/>
        </w:rPr>
        <w:t xml:space="preserve">в соответствии со статьями 7 и </w:t>
      </w:r>
      <w:r w:rsidRPr="00EF5A13">
        <w:rPr>
          <w:rStyle w:val="FontStyle12"/>
          <w:sz w:val="24"/>
          <w:szCs w:val="24"/>
        </w:rPr>
        <w:t xml:space="preserve">13 Федерального закона от 01.12.2007 №315-ФЗ </w:t>
      </w:r>
      <w:r>
        <w:rPr>
          <w:rStyle w:val="FontStyle12"/>
          <w:sz w:val="24"/>
          <w:szCs w:val="24"/>
        </w:rPr>
        <w:t xml:space="preserve">«О саморегулируемых организациях» </w:t>
      </w:r>
      <w:r w:rsidRPr="00EF5A13">
        <w:rPr>
          <w:rStyle w:val="FontStyle12"/>
          <w:sz w:val="24"/>
          <w:szCs w:val="24"/>
        </w:rPr>
        <w:t>образован Компенсационный фонд.</w:t>
      </w:r>
      <w:r w:rsidRPr="00EF5A13">
        <w:t xml:space="preserve"> </w:t>
      </w:r>
    </w:p>
    <w:p w14:paraId="76BC50AB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16FB2CC" w14:textId="471D7EE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 xml:space="preserve">Средства Компенсационного фонда размещены на специальном расчетном счете </w:t>
      </w:r>
      <w:r w:rsidR="00FF2879">
        <w:t xml:space="preserve">40703810238000014107, </w:t>
      </w:r>
      <w:r w:rsidRPr="00EF5A13">
        <w:t>открытом в</w:t>
      </w:r>
      <w:r w:rsidR="00FF2879">
        <w:t xml:space="preserve"> ПАО Сбербанк. </w:t>
      </w:r>
      <w:r w:rsidRPr="00EF5A13">
        <w:t xml:space="preserve"> </w:t>
      </w:r>
    </w:p>
    <w:p w14:paraId="252B0D8F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7FB3EB6E" w14:textId="4D24C73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t>Р</w:t>
      </w:r>
      <w:r w:rsidRPr="00EF5A13">
        <w:t xml:space="preserve">азмер Компенсационного фонда по состоянию на </w:t>
      </w:r>
      <w:r w:rsidR="00BC7431">
        <w:t>14</w:t>
      </w:r>
      <w:r w:rsidRPr="00EF5A13">
        <w:t>.</w:t>
      </w:r>
      <w:r w:rsidR="00B6309F">
        <w:t>0</w:t>
      </w:r>
      <w:r w:rsidR="00BC7431">
        <w:t>4</w:t>
      </w:r>
      <w:r w:rsidRPr="00EF5A13">
        <w:t>.20</w:t>
      </w:r>
      <w:r w:rsidR="00B121F1">
        <w:t>2</w:t>
      </w:r>
      <w:r w:rsidR="00B6309F">
        <w:t>2</w:t>
      </w:r>
      <w:r w:rsidRPr="00EF5A13">
        <w:t xml:space="preserve"> г. – </w:t>
      </w:r>
      <w:r w:rsidR="00B121F1">
        <w:t>3</w:t>
      </w:r>
      <w:r w:rsidRPr="00EF5A13">
        <w:t> </w:t>
      </w:r>
      <w:r w:rsidR="00BC7431">
        <w:t>466</w:t>
      </w:r>
      <w:r w:rsidRPr="00EF5A13">
        <w:t> 000 (</w:t>
      </w:r>
      <w:r w:rsidR="00B121F1">
        <w:t>Три</w:t>
      </w:r>
      <w:r w:rsidRPr="00EF5A13">
        <w:t xml:space="preserve"> миллион</w:t>
      </w:r>
      <w:r w:rsidR="00B121F1">
        <w:t xml:space="preserve">а </w:t>
      </w:r>
      <w:r w:rsidR="00BC7431">
        <w:t xml:space="preserve">четыреста шестьдесят шесть </w:t>
      </w:r>
      <w:r w:rsidRPr="00EF5A13">
        <w:t>тысяч) рублей.</w:t>
      </w:r>
    </w:p>
    <w:p w14:paraId="345BDBEA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52120944" w14:textId="31BF6143" w:rsidR="002442DB" w:rsidRPr="00EF5A13" w:rsidRDefault="00C0447E" w:rsidP="00E601EC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>Выплаты из средств Компенсационного фонда не производились.</w:t>
      </w:r>
    </w:p>
    <w:sectPr w:rsidR="002442DB" w:rsidRPr="00E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A49"/>
    <w:multiLevelType w:val="multilevel"/>
    <w:tmpl w:val="38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2285"/>
    <w:multiLevelType w:val="hybridMultilevel"/>
    <w:tmpl w:val="F3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669"/>
    <w:multiLevelType w:val="hybridMultilevel"/>
    <w:tmpl w:val="4E4C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AC609C"/>
    <w:multiLevelType w:val="multilevel"/>
    <w:tmpl w:val="0E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31337">
    <w:abstractNumId w:val="3"/>
  </w:num>
  <w:num w:numId="2" w16cid:durableId="81608453">
    <w:abstractNumId w:val="0"/>
  </w:num>
  <w:num w:numId="3" w16cid:durableId="1459110612">
    <w:abstractNumId w:val="1"/>
  </w:num>
  <w:num w:numId="4" w16cid:durableId="198176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B"/>
    <w:rsid w:val="002442DB"/>
    <w:rsid w:val="005D6197"/>
    <w:rsid w:val="006B5654"/>
    <w:rsid w:val="0077105E"/>
    <w:rsid w:val="00B121F1"/>
    <w:rsid w:val="00B6309F"/>
    <w:rsid w:val="00BC7431"/>
    <w:rsid w:val="00C0447E"/>
    <w:rsid w:val="00CE0144"/>
    <w:rsid w:val="00D7739D"/>
    <w:rsid w:val="00E601EC"/>
    <w:rsid w:val="00EF5A13"/>
    <w:rsid w:val="00F50A7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A8E"/>
  <w15:chartTrackingRefBased/>
  <w15:docId w15:val="{2019473A-E8AF-4BE7-90FF-810DBF7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442D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442D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Иванович Иван</cp:lastModifiedBy>
  <cp:revision>9</cp:revision>
  <cp:lastPrinted>2019-10-04T08:50:00Z</cp:lastPrinted>
  <dcterms:created xsi:type="dcterms:W3CDTF">2019-10-03T10:38:00Z</dcterms:created>
  <dcterms:modified xsi:type="dcterms:W3CDTF">2022-04-13T12:26:00Z</dcterms:modified>
</cp:coreProperties>
</file>