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0175"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7C91A0B2" w14:textId="77777777" w:rsidR="000E6A3F" w:rsidRPr="00481545" w:rsidRDefault="000E6A3F" w:rsidP="000E6A3F">
      <w:pPr>
        <w:widowControl w:val="0"/>
        <w:spacing w:after="0" w:line="240" w:lineRule="auto"/>
        <w:ind w:firstLine="4536"/>
        <w:jc w:val="both"/>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rPr>
        <w:t>УТВЕРЖДЕНО</w:t>
      </w:r>
    </w:p>
    <w:p w14:paraId="79CEB988" w14:textId="77777777" w:rsidR="000E6A3F" w:rsidRPr="00481545" w:rsidRDefault="000E6A3F" w:rsidP="000E6A3F">
      <w:pPr>
        <w:widowControl w:val="0"/>
        <w:spacing w:after="0" w:line="240" w:lineRule="auto"/>
        <w:ind w:firstLine="4536"/>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Правлением </w:t>
      </w:r>
    </w:p>
    <w:p w14:paraId="0AB093C4" w14:textId="77777777" w:rsidR="000E6A3F" w:rsidRPr="00481545" w:rsidRDefault="000E6A3F" w:rsidP="000E6A3F">
      <w:pPr>
        <w:widowControl w:val="0"/>
        <w:spacing w:after="0" w:line="240" w:lineRule="auto"/>
        <w:ind w:firstLine="4536"/>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Саморегулируемой организации </w:t>
      </w:r>
    </w:p>
    <w:p w14:paraId="33217556" w14:textId="77777777" w:rsidR="000E6A3F" w:rsidRPr="00481545" w:rsidRDefault="000E6A3F" w:rsidP="000E6A3F">
      <w:pPr>
        <w:widowControl w:val="0"/>
        <w:spacing w:after="0" w:line="240" w:lineRule="auto"/>
        <w:ind w:firstLine="4536"/>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Ассоциация предприятий безопасности</w:t>
      </w:r>
    </w:p>
    <w:p w14:paraId="259F2163" w14:textId="77777777" w:rsidR="000E6A3F" w:rsidRPr="00481545" w:rsidRDefault="000E6A3F" w:rsidP="000E6A3F">
      <w:pPr>
        <w:widowControl w:val="0"/>
        <w:spacing w:after="0" w:line="240" w:lineRule="auto"/>
        <w:ind w:firstLine="4536"/>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«ЖЕЛДОРБЕЗОПАСНОСТЬ»</w:t>
      </w:r>
    </w:p>
    <w:p w14:paraId="64D08ED5" w14:textId="2BD95D9D" w:rsidR="000E6A3F" w:rsidRPr="00481545" w:rsidRDefault="000E6A3F" w:rsidP="000E6A3F">
      <w:pPr>
        <w:widowControl w:val="0"/>
        <w:spacing w:after="0" w:line="240" w:lineRule="auto"/>
        <w:ind w:firstLine="4536"/>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Протокол №</w:t>
      </w:r>
      <w:r w:rsidR="00525722">
        <w:rPr>
          <w:rFonts w:ascii="Times New Roman" w:eastAsia="Calibri" w:hAnsi="Times New Roman" w:cs="Times New Roman"/>
          <w:bCs/>
          <w:sz w:val="26"/>
          <w:szCs w:val="26"/>
        </w:rPr>
        <w:t>17</w:t>
      </w:r>
      <w:r w:rsidRPr="00481545">
        <w:rPr>
          <w:rFonts w:ascii="Times New Roman" w:eastAsia="Calibri" w:hAnsi="Times New Roman" w:cs="Times New Roman"/>
          <w:bCs/>
          <w:sz w:val="26"/>
          <w:szCs w:val="26"/>
        </w:rPr>
        <w:t xml:space="preserve"> от «</w:t>
      </w:r>
      <w:r w:rsidR="00525722">
        <w:rPr>
          <w:rFonts w:ascii="Times New Roman" w:eastAsia="Calibri" w:hAnsi="Times New Roman" w:cs="Times New Roman"/>
          <w:bCs/>
          <w:sz w:val="26"/>
          <w:szCs w:val="26"/>
        </w:rPr>
        <w:t>04</w:t>
      </w:r>
      <w:r w:rsidRPr="00481545">
        <w:rPr>
          <w:rFonts w:ascii="Times New Roman" w:eastAsia="Calibri" w:hAnsi="Times New Roman" w:cs="Times New Roman"/>
          <w:bCs/>
          <w:sz w:val="26"/>
          <w:szCs w:val="26"/>
        </w:rPr>
        <w:t>»</w:t>
      </w:r>
      <w:r w:rsidR="00525722">
        <w:rPr>
          <w:rFonts w:ascii="Times New Roman" w:eastAsia="Calibri" w:hAnsi="Times New Roman" w:cs="Times New Roman"/>
          <w:bCs/>
          <w:sz w:val="26"/>
          <w:szCs w:val="26"/>
        </w:rPr>
        <w:t xml:space="preserve"> мая </w:t>
      </w:r>
      <w:r w:rsidRPr="00481545">
        <w:rPr>
          <w:rFonts w:ascii="Times New Roman" w:eastAsia="Calibri" w:hAnsi="Times New Roman" w:cs="Times New Roman"/>
          <w:bCs/>
          <w:sz w:val="26"/>
          <w:szCs w:val="26"/>
        </w:rPr>
        <w:t>2020 г.</w:t>
      </w:r>
    </w:p>
    <w:p w14:paraId="3004603D" w14:textId="77777777" w:rsidR="000E6A3F" w:rsidRPr="00481545" w:rsidRDefault="000E6A3F" w:rsidP="000E6A3F">
      <w:pPr>
        <w:widowControl w:val="0"/>
        <w:spacing w:after="0" w:line="240" w:lineRule="auto"/>
        <w:ind w:firstLine="4536"/>
        <w:jc w:val="both"/>
        <w:rPr>
          <w:rFonts w:ascii="Times New Roman" w:eastAsia="Calibri" w:hAnsi="Times New Roman" w:cs="Times New Roman"/>
          <w:b/>
          <w:bCs/>
          <w:sz w:val="26"/>
          <w:szCs w:val="26"/>
        </w:rPr>
      </w:pPr>
    </w:p>
    <w:p w14:paraId="32ECDC5A"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43CE3A84"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59A7C147"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13AEAD24"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2F350A95"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20E3BB11"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5B8C32D9"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2C878719" w14:textId="77777777" w:rsidR="000E6A3F" w:rsidRPr="00481545" w:rsidRDefault="000E6A3F" w:rsidP="00481545">
      <w:pPr>
        <w:widowControl w:val="0"/>
        <w:spacing w:after="0" w:line="240" w:lineRule="auto"/>
        <w:jc w:val="both"/>
        <w:rPr>
          <w:rFonts w:ascii="Times New Roman" w:eastAsia="Calibri" w:hAnsi="Times New Roman" w:cs="Times New Roman"/>
          <w:b/>
          <w:bCs/>
          <w:sz w:val="28"/>
          <w:szCs w:val="28"/>
        </w:rPr>
      </w:pPr>
    </w:p>
    <w:p w14:paraId="6656A2DF" w14:textId="77777777" w:rsidR="000E6A3F" w:rsidRPr="00481545" w:rsidRDefault="000E6A3F" w:rsidP="00481545">
      <w:pPr>
        <w:widowControl w:val="0"/>
        <w:spacing w:after="0" w:line="240" w:lineRule="auto"/>
        <w:jc w:val="both"/>
        <w:rPr>
          <w:rFonts w:ascii="Times New Roman" w:eastAsia="Calibri" w:hAnsi="Times New Roman" w:cs="Times New Roman"/>
          <w:b/>
          <w:bCs/>
          <w:sz w:val="28"/>
          <w:szCs w:val="28"/>
        </w:rPr>
      </w:pPr>
    </w:p>
    <w:p w14:paraId="12FDD67E" w14:textId="65EA4656" w:rsidR="007345E0" w:rsidRPr="00481545" w:rsidRDefault="001C3AD3" w:rsidP="007345E0">
      <w:pPr>
        <w:widowControl w:val="0"/>
        <w:spacing w:after="0" w:line="240" w:lineRule="auto"/>
        <w:jc w:val="center"/>
        <w:rPr>
          <w:rFonts w:ascii="Times New Roman" w:eastAsia="Calibri" w:hAnsi="Times New Roman" w:cs="Times New Roman"/>
          <w:b/>
          <w:bCs/>
          <w:sz w:val="28"/>
          <w:szCs w:val="28"/>
        </w:rPr>
      </w:pPr>
      <w:r w:rsidRPr="00481545">
        <w:rPr>
          <w:rFonts w:ascii="Times New Roman" w:eastAsia="Calibri" w:hAnsi="Times New Roman" w:cs="Times New Roman"/>
          <w:b/>
          <w:bCs/>
          <w:sz w:val="28"/>
          <w:szCs w:val="28"/>
        </w:rPr>
        <w:t>ПРАВИЛА</w:t>
      </w:r>
    </w:p>
    <w:p w14:paraId="17F3B9DC" w14:textId="02FB8CEC" w:rsidR="007345E0" w:rsidRDefault="006012B1" w:rsidP="007345E0">
      <w:pPr>
        <w:widowControl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КЛИЕНТООРИЕНТИРОВАННОСТИ И ДЕЛОВОГО ЭТИКЕТА</w:t>
      </w:r>
      <w:r w:rsidR="0011188E" w:rsidRPr="00481545">
        <w:rPr>
          <w:rFonts w:ascii="Times New Roman" w:eastAsia="Calibri" w:hAnsi="Times New Roman" w:cs="Times New Roman"/>
          <w:b/>
          <w:bCs/>
          <w:sz w:val="28"/>
          <w:szCs w:val="28"/>
        </w:rPr>
        <w:t xml:space="preserve"> </w:t>
      </w:r>
    </w:p>
    <w:p w14:paraId="0759EBB7" w14:textId="48C2E719" w:rsidR="007345E0" w:rsidRPr="007345E0" w:rsidRDefault="007345E0" w:rsidP="007345E0">
      <w:pPr>
        <w:widowControl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СОТРУДНИКОВ (РАБОТНИКОВ) ЧЛЕНОВ САМОРЕГУЛИР</w:t>
      </w:r>
      <w:r w:rsidR="00AC1EE4">
        <w:rPr>
          <w:rFonts w:ascii="Times New Roman" w:eastAsia="Calibri" w:hAnsi="Times New Roman" w:cs="Times New Roman"/>
          <w:b/>
          <w:bCs/>
          <w:sz w:val="28"/>
          <w:szCs w:val="28"/>
        </w:rPr>
        <w:t>УЕМОЙ</w:t>
      </w:r>
      <w:r>
        <w:rPr>
          <w:rFonts w:ascii="Times New Roman" w:eastAsia="Calibri" w:hAnsi="Times New Roman" w:cs="Times New Roman"/>
          <w:b/>
          <w:bCs/>
          <w:sz w:val="28"/>
          <w:szCs w:val="28"/>
        </w:rPr>
        <w:t xml:space="preserve"> ОРГАНИЗАЦИИ АССОЦИАЦИЯ ПРЕДПРИЯТИЙ БЕЗОПАСНОСТИ «ЖЕЛДОРБЕЗОПАСНОСТЬ»</w:t>
      </w:r>
    </w:p>
    <w:p w14:paraId="4963758C" w14:textId="3D69D1DC" w:rsidR="007345E0" w:rsidRDefault="007345E0" w:rsidP="007345E0">
      <w:pPr>
        <w:widowControl w:val="0"/>
        <w:spacing w:after="0" w:line="240" w:lineRule="auto"/>
        <w:jc w:val="center"/>
        <w:rPr>
          <w:rFonts w:ascii="Times New Roman" w:eastAsia="Calibri" w:hAnsi="Times New Roman" w:cs="Times New Roman"/>
          <w:b/>
          <w:bCs/>
          <w:sz w:val="28"/>
          <w:szCs w:val="28"/>
        </w:rPr>
      </w:pPr>
    </w:p>
    <w:p w14:paraId="1FA4AAD5" w14:textId="77777777" w:rsidR="007345E0" w:rsidRPr="00481545" w:rsidRDefault="007345E0" w:rsidP="007345E0">
      <w:pPr>
        <w:widowControl w:val="0"/>
        <w:spacing w:after="0" w:line="240" w:lineRule="auto"/>
        <w:jc w:val="center"/>
        <w:rPr>
          <w:rFonts w:ascii="Times New Roman" w:eastAsia="Calibri" w:hAnsi="Times New Roman" w:cs="Times New Roman"/>
          <w:b/>
          <w:bCs/>
          <w:sz w:val="28"/>
          <w:szCs w:val="28"/>
        </w:rPr>
      </w:pPr>
    </w:p>
    <w:p w14:paraId="1CC35DCE" w14:textId="77777777" w:rsidR="000E6A3F" w:rsidRPr="00481545" w:rsidRDefault="000E6A3F" w:rsidP="00481545">
      <w:pPr>
        <w:widowControl w:val="0"/>
        <w:spacing w:after="0" w:line="240" w:lineRule="auto"/>
        <w:jc w:val="both"/>
        <w:rPr>
          <w:rFonts w:ascii="Times New Roman" w:eastAsia="Calibri" w:hAnsi="Times New Roman" w:cs="Times New Roman"/>
          <w:b/>
          <w:bCs/>
          <w:sz w:val="28"/>
          <w:szCs w:val="28"/>
        </w:rPr>
      </w:pPr>
    </w:p>
    <w:p w14:paraId="0DF25F23" w14:textId="77777777" w:rsidR="000E6A3F" w:rsidRPr="00481545" w:rsidRDefault="000E6A3F" w:rsidP="00481545">
      <w:pPr>
        <w:widowControl w:val="0"/>
        <w:spacing w:after="0" w:line="240" w:lineRule="auto"/>
        <w:jc w:val="both"/>
        <w:rPr>
          <w:rFonts w:ascii="Times New Roman" w:eastAsia="Calibri" w:hAnsi="Times New Roman" w:cs="Times New Roman"/>
          <w:b/>
          <w:bCs/>
          <w:sz w:val="28"/>
          <w:szCs w:val="28"/>
        </w:rPr>
      </w:pPr>
    </w:p>
    <w:p w14:paraId="26387724"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5F3F671C"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1E637E82"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69F8F2D4" w14:textId="77777777" w:rsidR="0011188E" w:rsidRPr="00481545" w:rsidRDefault="0011188E" w:rsidP="000E6A3F">
      <w:pPr>
        <w:widowControl w:val="0"/>
        <w:spacing w:after="0" w:line="240" w:lineRule="auto"/>
        <w:ind w:firstLine="709"/>
        <w:jc w:val="both"/>
        <w:rPr>
          <w:rFonts w:ascii="Times New Roman" w:eastAsia="Calibri" w:hAnsi="Times New Roman" w:cs="Times New Roman"/>
          <w:b/>
          <w:bCs/>
          <w:sz w:val="26"/>
          <w:szCs w:val="26"/>
        </w:rPr>
      </w:pPr>
    </w:p>
    <w:p w14:paraId="0E88924D" w14:textId="77777777" w:rsidR="0011188E" w:rsidRPr="00481545" w:rsidRDefault="0011188E" w:rsidP="000E6A3F">
      <w:pPr>
        <w:widowControl w:val="0"/>
        <w:spacing w:after="0" w:line="240" w:lineRule="auto"/>
        <w:ind w:firstLine="709"/>
        <w:jc w:val="both"/>
        <w:rPr>
          <w:rFonts w:ascii="Times New Roman" w:eastAsia="Calibri" w:hAnsi="Times New Roman" w:cs="Times New Roman"/>
          <w:b/>
          <w:bCs/>
          <w:sz w:val="26"/>
          <w:szCs w:val="26"/>
        </w:rPr>
      </w:pPr>
    </w:p>
    <w:p w14:paraId="28613AF0" w14:textId="77777777" w:rsidR="0011188E" w:rsidRPr="00481545" w:rsidRDefault="0011188E" w:rsidP="000E6A3F">
      <w:pPr>
        <w:widowControl w:val="0"/>
        <w:spacing w:after="0" w:line="240" w:lineRule="auto"/>
        <w:ind w:firstLine="709"/>
        <w:jc w:val="both"/>
        <w:rPr>
          <w:rFonts w:ascii="Times New Roman" w:eastAsia="Calibri" w:hAnsi="Times New Roman" w:cs="Times New Roman"/>
          <w:b/>
          <w:bCs/>
          <w:sz w:val="26"/>
          <w:szCs w:val="26"/>
        </w:rPr>
      </w:pPr>
    </w:p>
    <w:p w14:paraId="351ECE0C" w14:textId="77777777" w:rsidR="0011188E" w:rsidRPr="00481545" w:rsidRDefault="0011188E" w:rsidP="000E6A3F">
      <w:pPr>
        <w:widowControl w:val="0"/>
        <w:spacing w:after="0" w:line="240" w:lineRule="auto"/>
        <w:ind w:firstLine="709"/>
        <w:jc w:val="both"/>
        <w:rPr>
          <w:rFonts w:ascii="Times New Roman" w:eastAsia="Calibri" w:hAnsi="Times New Roman" w:cs="Times New Roman"/>
          <w:b/>
          <w:bCs/>
          <w:sz w:val="26"/>
          <w:szCs w:val="26"/>
        </w:rPr>
      </w:pPr>
    </w:p>
    <w:p w14:paraId="79D3796C" w14:textId="77777777" w:rsidR="0011188E" w:rsidRPr="00481545" w:rsidRDefault="0011188E" w:rsidP="000E6A3F">
      <w:pPr>
        <w:widowControl w:val="0"/>
        <w:spacing w:after="0" w:line="240" w:lineRule="auto"/>
        <w:ind w:firstLine="709"/>
        <w:jc w:val="both"/>
        <w:rPr>
          <w:rFonts w:ascii="Times New Roman" w:eastAsia="Calibri" w:hAnsi="Times New Roman" w:cs="Times New Roman"/>
          <w:b/>
          <w:bCs/>
          <w:sz w:val="26"/>
          <w:szCs w:val="26"/>
        </w:rPr>
      </w:pPr>
    </w:p>
    <w:p w14:paraId="40E626FC" w14:textId="77777777" w:rsidR="0011188E" w:rsidRPr="00481545" w:rsidRDefault="0011188E" w:rsidP="000E6A3F">
      <w:pPr>
        <w:widowControl w:val="0"/>
        <w:spacing w:after="0" w:line="240" w:lineRule="auto"/>
        <w:ind w:firstLine="709"/>
        <w:jc w:val="both"/>
        <w:rPr>
          <w:rFonts w:ascii="Times New Roman" w:eastAsia="Calibri" w:hAnsi="Times New Roman" w:cs="Times New Roman"/>
          <w:b/>
          <w:bCs/>
          <w:sz w:val="26"/>
          <w:szCs w:val="26"/>
        </w:rPr>
      </w:pPr>
    </w:p>
    <w:p w14:paraId="58726A09" w14:textId="77777777" w:rsidR="0011188E" w:rsidRPr="00481545" w:rsidRDefault="0011188E" w:rsidP="000E6A3F">
      <w:pPr>
        <w:widowControl w:val="0"/>
        <w:spacing w:after="0" w:line="240" w:lineRule="auto"/>
        <w:ind w:firstLine="709"/>
        <w:jc w:val="both"/>
        <w:rPr>
          <w:rFonts w:ascii="Times New Roman" w:eastAsia="Calibri" w:hAnsi="Times New Roman" w:cs="Times New Roman"/>
          <w:b/>
          <w:bCs/>
          <w:sz w:val="26"/>
          <w:szCs w:val="26"/>
        </w:rPr>
      </w:pPr>
    </w:p>
    <w:p w14:paraId="385AC8F7" w14:textId="77777777" w:rsidR="0011188E" w:rsidRPr="00481545" w:rsidRDefault="0011188E" w:rsidP="000E6A3F">
      <w:pPr>
        <w:widowControl w:val="0"/>
        <w:spacing w:after="0" w:line="240" w:lineRule="auto"/>
        <w:ind w:firstLine="709"/>
        <w:jc w:val="both"/>
        <w:rPr>
          <w:rFonts w:ascii="Times New Roman" w:eastAsia="Calibri" w:hAnsi="Times New Roman" w:cs="Times New Roman"/>
          <w:b/>
          <w:bCs/>
          <w:sz w:val="26"/>
          <w:szCs w:val="26"/>
        </w:rPr>
      </w:pPr>
    </w:p>
    <w:p w14:paraId="0DDC8293" w14:textId="77777777" w:rsidR="0011188E" w:rsidRPr="00481545" w:rsidRDefault="0011188E" w:rsidP="000E6A3F">
      <w:pPr>
        <w:widowControl w:val="0"/>
        <w:spacing w:after="0" w:line="240" w:lineRule="auto"/>
        <w:ind w:firstLine="709"/>
        <w:jc w:val="both"/>
        <w:rPr>
          <w:rFonts w:ascii="Times New Roman" w:eastAsia="Calibri" w:hAnsi="Times New Roman" w:cs="Times New Roman"/>
          <w:b/>
          <w:bCs/>
          <w:sz w:val="26"/>
          <w:szCs w:val="26"/>
        </w:rPr>
      </w:pPr>
    </w:p>
    <w:p w14:paraId="5F8A08E2" w14:textId="77777777" w:rsidR="0011188E" w:rsidRPr="00481545" w:rsidRDefault="0011188E" w:rsidP="000E6A3F">
      <w:pPr>
        <w:widowControl w:val="0"/>
        <w:spacing w:after="0" w:line="240" w:lineRule="auto"/>
        <w:ind w:firstLine="709"/>
        <w:jc w:val="both"/>
        <w:rPr>
          <w:rFonts w:ascii="Times New Roman" w:eastAsia="Calibri" w:hAnsi="Times New Roman" w:cs="Times New Roman"/>
          <w:b/>
          <w:bCs/>
          <w:sz w:val="26"/>
          <w:szCs w:val="26"/>
        </w:rPr>
      </w:pPr>
    </w:p>
    <w:p w14:paraId="4D83AAE1"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4F3F5F57"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4D397222"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2FDC60EA"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347EAD53"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34884A06" w14:textId="499110E6" w:rsidR="000E6A3F" w:rsidRPr="00481545" w:rsidRDefault="000E6A3F" w:rsidP="007345E0">
      <w:pPr>
        <w:widowControl w:val="0"/>
        <w:spacing w:after="0" w:line="240" w:lineRule="auto"/>
        <w:jc w:val="both"/>
        <w:rPr>
          <w:rFonts w:ascii="Times New Roman" w:eastAsia="Calibri" w:hAnsi="Times New Roman" w:cs="Times New Roman"/>
          <w:b/>
          <w:bCs/>
          <w:sz w:val="26"/>
          <w:szCs w:val="26"/>
        </w:rPr>
      </w:pPr>
    </w:p>
    <w:p w14:paraId="4BCB5C0C" w14:textId="77777777" w:rsidR="007345E0" w:rsidRDefault="007345E0" w:rsidP="000E6A3F">
      <w:pPr>
        <w:widowControl w:val="0"/>
        <w:spacing w:after="0" w:line="240" w:lineRule="auto"/>
        <w:ind w:firstLine="709"/>
        <w:jc w:val="center"/>
        <w:rPr>
          <w:rFonts w:ascii="Times New Roman" w:eastAsia="Calibri" w:hAnsi="Times New Roman" w:cs="Times New Roman"/>
          <w:b/>
          <w:bCs/>
          <w:sz w:val="28"/>
          <w:szCs w:val="28"/>
        </w:rPr>
      </w:pPr>
    </w:p>
    <w:p w14:paraId="4241C039" w14:textId="272556A1" w:rsidR="007345E0" w:rsidRPr="00481545" w:rsidRDefault="000E6A3F" w:rsidP="007345E0">
      <w:pPr>
        <w:widowControl w:val="0"/>
        <w:spacing w:after="0" w:line="240" w:lineRule="auto"/>
        <w:ind w:firstLine="709"/>
        <w:jc w:val="center"/>
        <w:rPr>
          <w:rFonts w:ascii="Times New Roman" w:eastAsia="Calibri" w:hAnsi="Times New Roman" w:cs="Times New Roman"/>
          <w:b/>
          <w:bCs/>
          <w:sz w:val="28"/>
          <w:szCs w:val="28"/>
        </w:rPr>
      </w:pPr>
      <w:r w:rsidRPr="00481545">
        <w:rPr>
          <w:rFonts w:ascii="Times New Roman" w:eastAsia="Calibri" w:hAnsi="Times New Roman" w:cs="Times New Roman"/>
          <w:b/>
          <w:bCs/>
          <w:sz w:val="28"/>
          <w:szCs w:val="28"/>
        </w:rPr>
        <w:t>Москва – 2020</w:t>
      </w:r>
    </w:p>
    <w:p w14:paraId="0D168CA8" w14:textId="77777777" w:rsidR="000E6A3F" w:rsidRPr="00481545" w:rsidRDefault="000E6A3F" w:rsidP="000E6A3F">
      <w:pPr>
        <w:widowControl w:val="0"/>
        <w:numPr>
          <w:ilvl w:val="0"/>
          <w:numId w:val="2"/>
        </w:numPr>
        <w:spacing w:after="0" w:line="240" w:lineRule="auto"/>
        <w:jc w:val="center"/>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rPr>
        <w:lastRenderedPageBreak/>
        <w:t>Общие положения</w:t>
      </w:r>
    </w:p>
    <w:p w14:paraId="351EBADC"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
          <w:bCs/>
          <w:sz w:val="26"/>
          <w:szCs w:val="26"/>
        </w:rPr>
      </w:pPr>
    </w:p>
    <w:p w14:paraId="76F35BBE" w14:textId="56B94441" w:rsidR="000E6A3F" w:rsidRPr="00481545" w:rsidRDefault="000E6A3F" w:rsidP="000E6A3F">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1.1. Настоящи</w:t>
      </w:r>
      <w:r w:rsidR="001C3AD3" w:rsidRPr="00481545">
        <w:rPr>
          <w:rFonts w:ascii="Times New Roman" w:eastAsia="Calibri" w:hAnsi="Times New Roman" w:cs="Times New Roman"/>
          <w:bCs/>
          <w:sz w:val="26"/>
          <w:szCs w:val="26"/>
        </w:rPr>
        <w:t>е</w:t>
      </w:r>
      <w:r w:rsidRPr="00481545">
        <w:rPr>
          <w:rFonts w:ascii="Times New Roman" w:eastAsia="Calibri" w:hAnsi="Times New Roman" w:cs="Times New Roman"/>
          <w:bCs/>
          <w:sz w:val="26"/>
          <w:szCs w:val="26"/>
        </w:rPr>
        <w:t xml:space="preserve"> </w:t>
      </w:r>
      <w:r w:rsidR="001C3AD3" w:rsidRPr="00481545">
        <w:rPr>
          <w:rFonts w:ascii="Times New Roman" w:eastAsia="Calibri" w:hAnsi="Times New Roman" w:cs="Times New Roman"/>
          <w:bCs/>
          <w:sz w:val="26"/>
          <w:szCs w:val="26"/>
        </w:rPr>
        <w:t>Правила</w:t>
      </w:r>
      <w:r w:rsidRPr="00481545">
        <w:rPr>
          <w:rFonts w:ascii="Times New Roman" w:eastAsia="Calibri" w:hAnsi="Times New Roman" w:cs="Times New Roman"/>
          <w:bCs/>
          <w:sz w:val="26"/>
          <w:szCs w:val="26"/>
        </w:rPr>
        <w:t xml:space="preserve"> </w:t>
      </w:r>
      <w:r w:rsidR="006012B1">
        <w:rPr>
          <w:rFonts w:ascii="Times New Roman" w:eastAsia="Calibri" w:hAnsi="Times New Roman" w:cs="Times New Roman"/>
          <w:bCs/>
          <w:sz w:val="26"/>
          <w:szCs w:val="26"/>
        </w:rPr>
        <w:t>клиентоориентированности и делового этикета</w:t>
      </w:r>
      <w:r w:rsidRPr="00481545">
        <w:rPr>
          <w:rFonts w:ascii="Times New Roman" w:eastAsia="Calibri" w:hAnsi="Times New Roman" w:cs="Times New Roman"/>
          <w:bCs/>
          <w:sz w:val="26"/>
          <w:szCs w:val="26"/>
        </w:rPr>
        <w:t xml:space="preserve"> сотрудников (работников) членов Саморегулируемой организации Ассоциация предприятий безопасности «ЖЕЛДОРБЕЗОПАСНОСТЬ»</w:t>
      </w:r>
      <w:r w:rsidR="001C3AD3" w:rsidRPr="00481545">
        <w:rPr>
          <w:rFonts w:ascii="Times New Roman" w:eastAsia="Calibri" w:hAnsi="Times New Roman" w:cs="Times New Roman"/>
          <w:bCs/>
          <w:sz w:val="26"/>
          <w:szCs w:val="26"/>
        </w:rPr>
        <w:t xml:space="preserve"> (далее – Ассоциация)</w:t>
      </w:r>
      <w:r w:rsidRPr="00481545">
        <w:rPr>
          <w:rFonts w:ascii="Times New Roman" w:eastAsia="Calibri" w:hAnsi="Times New Roman" w:cs="Times New Roman"/>
          <w:bCs/>
          <w:sz w:val="26"/>
          <w:szCs w:val="26"/>
        </w:rPr>
        <w:t>, осуществляющих деятельность в сфере обеспечения безопасности</w:t>
      </w:r>
      <w:r w:rsidR="00B44819">
        <w:rPr>
          <w:rFonts w:ascii="Times New Roman" w:eastAsia="Calibri" w:hAnsi="Times New Roman" w:cs="Times New Roman"/>
          <w:bCs/>
          <w:sz w:val="26"/>
          <w:szCs w:val="26"/>
        </w:rPr>
        <w:t xml:space="preserve"> (далее –сотрудников (работников))</w:t>
      </w:r>
      <w:r w:rsidRPr="00481545">
        <w:rPr>
          <w:rFonts w:ascii="Times New Roman" w:eastAsia="Calibri" w:hAnsi="Times New Roman" w:cs="Times New Roman"/>
          <w:bCs/>
          <w:sz w:val="26"/>
          <w:szCs w:val="26"/>
        </w:rPr>
        <w:t xml:space="preserve"> разработан</w:t>
      </w:r>
      <w:r w:rsidR="001C3AD3" w:rsidRPr="00481545">
        <w:rPr>
          <w:rFonts w:ascii="Times New Roman" w:eastAsia="Calibri" w:hAnsi="Times New Roman" w:cs="Times New Roman"/>
          <w:bCs/>
          <w:sz w:val="26"/>
          <w:szCs w:val="26"/>
        </w:rPr>
        <w:t>ы</w:t>
      </w:r>
      <w:r w:rsidRPr="00481545">
        <w:rPr>
          <w:rFonts w:ascii="Times New Roman" w:eastAsia="Calibri" w:hAnsi="Times New Roman" w:cs="Times New Roman"/>
          <w:bCs/>
          <w:sz w:val="26"/>
          <w:szCs w:val="26"/>
        </w:rPr>
        <w:t xml:space="preserve"> </w:t>
      </w:r>
      <w:r w:rsidR="0011188E" w:rsidRPr="00481545">
        <w:rPr>
          <w:rFonts w:ascii="Times New Roman" w:eastAsia="Calibri" w:hAnsi="Times New Roman" w:cs="Times New Roman"/>
          <w:bCs/>
          <w:sz w:val="26"/>
          <w:szCs w:val="26"/>
        </w:rPr>
        <w:t>в соответствии с</w:t>
      </w:r>
      <w:r w:rsidRPr="00481545">
        <w:rPr>
          <w:rFonts w:ascii="Times New Roman" w:eastAsia="Calibri" w:hAnsi="Times New Roman" w:cs="Times New Roman"/>
          <w:bCs/>
          <w:sz w:val="26"/>
          <w:szCs w:val="26"/>
        </w:rPr>
        <w:t xml:space="preserve"> </w:t>
      </w:r>
      <w:r w:rsidR="0094637B" w:rsidRPr="00481545">
        <w:rPr>
          <w:rFonts w:ascii="Times New Roman" w:eastAsia="Calibri" w:hAnsi="Times New Roman" w:cs="Times New Roman"/>
          <w:bCs/>
          <w:sz w:val="26"/>
          <w:szCs w:val="26"/>
        </w:rPr>
        <w:t xml:space="preserve">действующим законодательством Российской Федерации, </w:t>
      </w:r>
      <w:r w:rsidRPr="00481545">
        <w:rPr>
          <w:rFonts w:ascii="Times New Roman" w:eastAsia="Calibri" w:hAnsi="Times New Roman" w:cs="Times New Roman"/>
          <w:bCs/>
          <w:sz w:val="26"/>
          <w:szCs w:val="26"/>
        </w:rPr>
        <w:t>Уставом Ассоциаци</w:t>
      </w:r>
      <w:r w:rsidR="001C3AD3" w:rsidRPr="00481545">
        <w:rPr>
          <w:rFonts w:ascii="Times New Roman" w:eastAsia="Calibri" w:hAnsi="Times New Roman" w:cs="Times New Roman"/>
          <w:bCs/>
          <w:sz w:val="26"/>
          <w:szCs w:val="26"/>
        </w:rPr>
        <w:t>и</w:t>
      </w:r>
      <w:r w:rsidR="0094637B" w:rsidRPr="00481545">
        <w:rPr>
          <w:rFonts w:ascii="Times New Roman" w:eastAsia="Calibri" w:hAnsi="Times New Roman" w:cs="Times New Roman"/>
          <w:bCs/>
          <w:sz w:val="26"/>
          <w:szCs w:val="26"/>
        </w:rPr>
        <w:t xml:space="preserve">, </w:t>
      </w:r>
      <w:r w:rsidR="0011188E" w:rsidRPr="00481545">
        <w:rPr>
          <w:rFonts w:ascii="Times New Roman" w:eastAsia="Calibri" w:hAnsi="Times New Roman" w:cs="Times New Roman"/>
          <w:bCs/>
          <w:sz w:val="26"/>
          <w:szCs w:val="26"/>
        </w:rPr>
        <w:t>основан</w:t>
      </w:r>
      <w:r w:rsidR="001C3AD3" w:rsidRPr="00481545">
        <w:rPr>
          <w:rFonts w:ascii="Times New Roman" w:eastAsia="Calibri" w:hAnsi="Times New Roman" w:cs="Times New Roman"/>
          <w:bCs/>
          <w:sz w:val="26"/>
          <w:szCs w:val="26"/>
        </w:rPr>
        <w:t>ы</w:t>
      </w:r>
      <w:r w:rsidR="0011188E" w:rsidRPr="00481545">
        <w:rPr>
          <w:rFonts w:ascii="Times New Roman" w:eastAsia="Calibri" w:hAnsi="Times New Roman" w:cs="Times New Roman"/>
          <w:bCs/>
          <w:sz w:val="26"/>
          <w:szCs w:val="26"/>
        </w:rPr>
        <w:t xml:space="preserve"> на общепризнанных нравственных принципах и нормах российского общества и государства с учетом специфики деятельности </w:t>
      </w:r>
      <w:r w:rsidR="0094637B" w:rsidRPr="00481545">
        <w:rPr>
          <w:rFonts w:ascii="Times New Roman" w:eastAsia="Calibri" w:hAnsi="Times New Roman" w:cs="Times New Roman"/>
          <w:bCs/>
          <w:sz w:val="26"/>
          <w:szCs w:val="26"/>
        </w:rPr>
        <w:t>сотрудников (работников) членов Ассоциации</w:t>
      </w:r>
      <w:r w:rsidR="001C3AD3" w:rsidRPr="00481545">
        <w:rPr>
          <w:rFonts w:ascii="Times New Roman" w:eastAsia="Calibri" w:hAnsi="Times New Roman" w:cs="Times New Roman"/>
          <w:bCs/>
          <w:sz w:val="26"/>
          <w:szCs w:val="26"/>
        </w:rPr>
        <w:t>, осуществляющих деятельность в сфере обеспечения безопасности</w:t>
      </w:r>
      <w:r w:rsidR="0011188E" w:rsidRPr="00481545">
        <w:rPr>
          <w:rFonts w:ascii="Times New Roman" w:eastAsia="Calibri" w:hAnsi="Times New Roman" w:cs="Times New Roman"/>
          <w:bCs/>
          <w:sz w:val="26"/>
          <w:szCs w:val="26"/>
        </w:rPr>
        <w:t>.</w:t>
      </w:r>
    </w:p>
    <w:p w14:paraId="71136F59" w14:textId="60D1CFE6" w:rsidR="001C3AD3" w:rsidRPr="00481545" w:rsidRDefault="001C3AD3" w:rsidP="000E6A3F">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1.2. Правила </w:t>
      </w:r>
      <w:r w:rsidR="006012B1">
        <w:rPr>
          <w:rFonts w:ascii="Times New Roman" w:eastAsia="Calibri" w:hAnsi="Times New Roman" w:cs="Times New Roman"/>
          <w:bCs/>
          <w:sz w:val="26"/>
          <w:szCs w:val="26"/>
        </w:rPr>
        <w:t>клиентоориентированности и делового этикета</w:t>
      </w:r>
      <w:r w:rsidRPr="00481545">
        <w:rPr>
          <w:rFonts w:ascii="Times New Roman" w:eastAsia="Calibri" w:hAnsi="Times New Roman" w:cs="Times New Roman"/>
          <w:bCs/>
          <w:sz w:val="26"/>
          <w:szCs w:val="26"/>
        </w:rPr>
        <w:t xml:space="preserve"> сотрудников (работников) членов Ассоциаци</w:t>
      </w:r>
      <w:r w:rsidR="00B44819">
        <w:rPr>
          <w:rFonts w:ascii="Times New Roman" w:eastAsia="Calibri" w:hAnsi="Times New Roman" w:cs="Times New Roman"/>
          <w:bCs/>
          <w:sz w:val="26"/>
          <w:szCs w:val="26"/>
        </w:rPr>
        <w:t xml:space="preserve">и, </w:t>
      </w:r>
      <w:r w:rsidRPr="00481545">
        <w:rPr>
          <w:rFonts w:ascii="Times New Roman" w:eastAsia="Calibri" w:hAnsi="Times New Roman" w:cs="Times New Roman"/>
          <w:bCs/>
          <w:sz w:val="26"/>
          <w:szCs w:val="26"/>
        </w:rPr>
        <w:t>(далее – Правила) представля</w:t>
      </w:r>
      <w:r w:rsidR="00AC1EE4">
        <w:rPr>
          <w:rFonts w:ascii="Times New Roman" w:eastAsia="Calibri" w:hAnsi="Times New Roman" w:cs="Times New Roman"/>
          <w:bCs/>
          <w:sz w:val="26"/>
          <w:szCs w:val="26"/>
        </w:rPr>
        <w:t>ют</w:t>
      </w:r>
      <w:r w:rsidRPr="00481545">
        <w:rPr>
          <w:rFonts w:ascii="Times New Roman" w:eastAsia="Calibri" w:hAnsi="Times New Roman" w:cs="Times New Roman"/>
          <w:bCs/>
          <w:sz w:val="26"/>
          <w:szCs w:val="26"/>
        </w:rPr>
        <w:t xml:space="preserve"> собой свод общих принципов профессиональной служебной этики и основных правил поведения, которыми должны рук</w:t>
      </w:r>
      <w:r w:rsidR="00930FFF">
        <w:rPr>
          <w:rFonts w:ascii="Times New Roman" w:eastAsia="Calibri" w:hAnsi="Times New Roman" w:cs="Times New Roman"/>
          <w:bCs/>
          <w:sz w:val="26"/>
          <w:szCs w:val="26"/>
        </w:rPr>
        <w:t>оводствоваться все сотрудники (</w:t>
      </w:r>
      <w:r w:rsidRPr="00481545">
        <w:rPr>
          <w:rFonts w:ascii="Times New Roman" w:eastAsia="Calibri" w:hAnsi="Times New Roman" w:cs="Times New Roman"/>
          <w:bCs/>
          <w:sz w:val="26"/>
          <w:szCs w:val="26"/>
        </w:rPr>
        <w:t>работники</w:t>
      </w:r>
      <w:r w:rsidR="00930FFF">
        <w:rPr>
          <w:rFonts w:ascii="Times New Roman" w:eastAsia="Calibri" w:hAnsi="Times New Roman" w:cs="Times New Roman"/>
          <w:bCs/>
          <w:sz w:val="26"/>
          <w:szCs w:val="26"/>
        </w:rPr>
        <w:t>)</w:t>
      </w:r>
      <w:r w:rsidRPr="00481545">
        <w:rPr>
          <w:rFonts w:ascii="Times New Roman" w:eastAsia="Calibri" w:hAnsi="Times New Roman" w:cs="Times New Roman"/>
          <w:bCs/>
          <w:sz w:val="26"/>
          <w:szCs w:val="26"/>
        </w:rPr>
        <w:t xml:space="preserve"> действующих членов</w:t>
      </w:r>
      <w:r w:rsidR="00B8125A">
        <w:rPr>
          <w:rFonts w:ascii="Times New Roman" w:eastAsia="Calibri" w:hAnsi="Times New Roman" w:cs="Times New Roman"/>
          <w:bCs/>
          <w:sz w:val="26"/>
          <w:szCs w:val="26"/>
        </w:rPr>
        <w:t xml:space="preserve"> Ассоциации независимо от занима</w:t>
      </w:r>
      <w:r w:rsidRPr="00481545">
        <w:rPr>
          <w:rFonts w:ascii="Times New Roman" w:eastAsia="Calibri" w:hAnsi="Times New Roman" w:cs="Times New Roman"/>
          <w:bCs/>
          <w:sz w:val="26"/>
          <w:szCs w:val="26"/>
        </w:rPr>
        <w:t xml:space="preserve">емой должности. </w:t>
      </w:r>
    </w:p>
    <w:p w14:paraId="6ED3E981" w14:textId="211A6D78" w:rsidR="00A004F8" w:rsidRPr="00481545" w:rsidRDefault="00646ABA" w:rsidP="00220363">
      <w:pPr>
        <w:pStyle w:val="a3"/>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1.3. Настоящие Правила призваны содействовать </w:t>
      </w:r>
      <w:r w:rsidRPr="00481545">
        <w:rPr>
          <w:rFonts w:ascii="Times New Roman" w:hAnsi="Times New Roman" w:cs="Times New Roman"/>
          <w:spacing w:val="2"/>
          <w:sz w:val="26"/>
          <w:szCs w:val="26"/>
          <w:shd w:val="clear" w:color="auto" w:fill="FFFFFF"/>
        </w:rPr>
        <w:t xml:space="preserve">формированию </w:t>
      </w:r>
      <w:r w:rsidRPr="00481545">
        <w:rPr>
          <w:rFonts w:ascii="Times New Roman" w:hAnsi="Times New Roman" w:cs="Times New Roman"/>
          <w:sz w:val="26"/>
          <w:szCs w:val="26"/>
        </w:rPr>
        <w:t>положительного имиджа и репутации сотрудников (работников)</w:t>
      </w:r>
      <w:r w:rsidR="00B8125A">
        <w:rPr>
          <w:rFonts w:ascii="Times New Roman" w:hAnsi="Times New Roman" w:cs="Times New Roman"/>
          <w:sz w:val="26"/>
          <w:szCs w:val="26"/>
        </w:rPr>
        <w:t xml:space="preserve"> </w:t>
      </w:r>
      <w:r w:rsidR="00B8125A" w:rsidRPr="00B8125A">
        <w:rPr>
          <w:rFonts w:ascii="Times New Roman" w:hAnsi="Times New Roman" w:cs="Times New Roman"/>
          <w:sz w:val="26"/>
          <w:szCs w:val="26"/>
        </w:rPr>
        <w:t>членов Ассоциации</w:t>
      </w:r>
      <w:r w:rsidRPr="00481545">
        <w:rPr>
          <w:rFonts w:ascii="Times New Roman" w:hAnsi="Times New Roman" w:cs="Times New Roman"/>
          <w:sz w:val="26"/>
          <w:szCs w:val="26"/>
        </w:rPr>
        <w:t xml:space="preserve"> </w:t>
      </w:r>
      <w:r w:rsidRPr="00481545">
        <w:rPr>
          <w:rFonts w:ascii="Times New Roman" w:hAnsi="Times New Roman" w:cs="Times New Roman"/>
          <w:spacing w:val="2"/>
          <w:sz w:val="26"/>
          <w:szCs w:val="26"/>
          <w:shd w:val="clear" w:color="auto" w:fill="FFFFFF"/>
        </w:rPr>
        <w:t>при</w:t>
      </w:r>
      <w:r w:rsidR="00EC1889">
        <w:rPr>
          <w:rFonts w:ascii="Times New Roman" w:hAnsi="Times New Roman" w:cs="Times New Roman"/>
          <w:spacing w:val="2"/>
          <w:sz w:val="26"/>
          <w:szCs w:val="26"/>
          <w:shd w:val="clear" w:color="auto" w:fill="FFFFFF"/>
        </w:rPr>
        <w:t xml:space="preserve"> взаимодействии с пассажирами, </w:t>
      </w:r>
      <w:r w:rsidRPr="00481545">
        <w:rPr>
          <w:rFonts w:ascii="Times New Roman" w:hAnsi="Times New Roman" w:cs="Times New Roman"/>
          <w:spacing w:val="2"/>
          <w:sz w:val="26"/>
          <w:szCs w:val="26"/>
          <w:shd w:val="clear" w:color="auto" w:fill="FFFFFF"/>
        </w:rPr>
        <w:t>посетителями</w:t>
      </w:r>
      <w:r w:rsidR="00EC1889">
        <w:rPr>
          <w:rFonts w:ascii="Times New Roman" w:hAnsi="Times New Roman" w:cs="Times New Roman"/>
          <w:spacing w:val="2"/>
          <w:sz w:val="26"/>
          <w:szCs w:val="26"/>
          <w:shd w:val="clear" w:color="auto" w:fill="FFFFFF"/>
        </w:rPr>
        <w:t>, сотрудниками</w:t>
      </w:r>
      <w:r w:rsidR="00AA0065">
        <w:rPr>
          <w:rFonts w:ascii="Times New Roman" w:hAnsi="Times New Roman" w:cs="Times New Roman"/>
          <w:spacing w:val="2"/>
          <w:sz w:val="26"/>
          <w:szCs w:val="26"/>
          <w:shd w:val="clear" w:color="auto" w:fill="FFFFFF"/>
        </w:rPr>
        <w:t xml:space="preserve"> (</w:t>
      </w:r>
      <w:r w:rsidR="00B8125A">
        <w:rPr>
          <w:rFonts w:ascii="Times New Roman" w:hAnsi="Times New Roman" w:cs="Times New Roman"/>
          <w:spacing w:val="2"/>
          <w:sz w:val="26"/>
          <w:szCs w:val="26"/>
          <w:shd w:val="clear" w:color="auto" w:fill="FFFFFF"/>
        </w:rPr>
        <w:t>работниками</w:t>
      </w:r>
      <w:r w:rsidR="00AA0065">
        <w:rPr>
          <w:rFonts w:ascii="Times New Roman" w:hAnsi="Times New Roman" w:cs="Times New Roman"/>
          <w:spacing w:val="2"/>
          <w:sz w:val="26"/>
          <w:szCs w:val="26"/>
          <w:shd w:val="clear" w:color="auto" w:fill="FFFFFF"/>
        </w:rPr>
        <w:t>)</w:t>
      </w:r>
      <w:r w:rsidR="00EC1889">
        <w:rPr>
          <w:rFonts w:ascii="Times New Roman" w:hAnsi="Times New Roman" w:cs="Times New Roman"/>
          <w:spacing w:val="2"/>
          <w:sz w:val="26"/>
          <w:szCs w:val="26"/>
          <w:shd w:val="clear" w:color="auto" w:fill="FFFFFF"/>
        </w:rPr>
        <w:t xml:space="preserve"> </w:t>
      </w:r>
      <w:r w:rsidR="00EA7C9A">
        <w:rPr>
          <w:rFonts w:ascii="Times New Roman" w:hAnsi="Times New Roman" w:cs="Times New Roman"/>
          <w:spacing w:val="2"/>
          <w:sz w:val="26"/>
          <w:szCs w:val="26"/>
          <w:shd w:val="clear" w:color="auto" w:fill="FFFFFF"/>
        </w:rPr>
        <w:t>Заказчиков на объектах несения службы</w:t>
      </w:r>
      <w:r w:rsidRPr="00481545">
        <w:rPr>
          <w:rFonts w:ascii="Times New Roman" w:eastAsia="Calibri" w:hAnsi="Times New Roman" w:cs="Times New Roman"/>
          <w:bCs/>
          <w:sz w:val="26"/>
          <w:szCs w:val="26"/>
        </w:rPr>
        <w:t xml:space="preserve">, </w:t>
      </w:r>
      <w:r w:rsidRPr="00481545">
        <w:rPr>
          <w:rFonts w:ascii="Times New Roman" w:hAnsi="Times New Roman" w:cs="Times New Roman"/>
          <w:sz w:val="26"/>
          <w:szCs w:val="26"/>
        </w:rPr>
        <w:t>выработке основ вежливого обращения и служебного этикета</w:t>
      </w:r>
      <w:r w:rsidRPr="00481545">
        <w:rPr>
          <w:rFonts w:ascii="Times New Roman" w:eastAsia="Calibri" w:hAnsi="Times New Roman" w:cs="Times New Roman"/>
          <w:bCs/>
          <w:sz w:val="26"/>
          <w:szCs w:val="26"/>
        </w:rPr>
        <w:t>, укр</w:t>
      </w:r>
      <w:r w:rsidR="000465D5">
        <w:rPr>
          <w:rFonts w:ascii="Times New Roman" w:eastAsia="Calibri" w:hAnsi="Times New Roman" w:cs="Times New Roman"/>
          <w:bCs/>
          <w:sz w:val="26"/>
          <w:szCs w:val="26"/>
        </w:rPr>
        <w:t xml:space="preserve">еплению авторитета Ассоциации, </w:t>
      </w:r>
      <w:r w:rsidR="00220363">
        <w:rPr>
          <w:rFonts w:ascii="Times New Roman" w:eastAsia="Calibri" w:hAnsi="Times New Roman" w:cs="Times New Roman"/>
          <w:bCs/>
          <w:sz w:val="26"/>
          <w:szCs w:val="26"/>
        </w:rPr>
        <w:t xml:space="preserve">а так же </w:t>
      </w:r>
      <w:r w:rsidR="00423A27">
        <w:rPr>
          <w:rFonts w:ascii="Times New Roman" w:eastAsia="Calibri" w:hAnsi="Times New Roman" w:cs="Times New Roman"/>
          <w:bCs/>
          <w:sz w:val="26"/>
          <w:szCs w:val="26"/>
        </w:rPr>
        <w:t>доверия</w:t>
      </w:r>
      <w:r w:rsidR="000465D5">
        <w:rPr>
          <w:rFonts w:ascii="Times New Roman" w:eastAsia="Calibri" w:hAnsi="Times New Roman" w:cs="Times New Roman"/>
          <w:bCs/>
          <w:sz w:val="26"/>
          <w:szCs w:val="26"/>
        </w:rPr>
        <w:t xml:space="preserve"> к сотрудникам (работникам) членов </w:t>
      </w:r>
      <w:r w:rsidR="00423A27">
        <w:rPr>
          <w:rFonts w:ascii="Times New Roman" w:eastAsia="Calibri" w:hAnsi="Times New Roman" w:cs="Times New Roman"/>
          <w:bCs/>
          <w:sz w:val="26"/>
          <w:szCs w:val="26"/>
        </w:rPr>
        <w:t xml:space="preserve">Ассоциации </w:t>
      </w:r>
      <w:r w:rsidR="00423A27" w:rsidRPr="00481545">
        <w:rPr>
          <w:rFonts w:ascii="Times New Roman" w:eastAsia="Calibri" w:hAnsi="Times New Roman" w:cs="Times New Roman"/>
          <w:bCs/>
          <w:sz w:val="26"/>
          <w:szCs w:val="26"/>
        </w:rPr>
        <w:t>в</w:t>
      </w:r>
      <w:r w:rsidRPr="00481545">
        <w:rPr>
          <w:rFonts w:ascii="Times New Roman" w:eastAsia="Calibri" w:hAnsi="Times New Roman" w:cs="Times New Roman"/>
          <w:bCs/>
          <w:sz w:val="26"/>
          <w:szCs w:val="26"/>
        </w:rPr>
        <w:t xml:space="preserve"> целом, обеспечению единых норм пов</w:t>
      </w:r>
      <w:r w:rsidR="00B44819">
        <w:rPr>
          <w:rFonts w:ascii="Times New Roman" w:eastAsia="Calibri" w:hAnsi="Times New Roman" w:cs="Times New Roman"/>
          <w:bCs/>
          <w:sz w:val="26"/>
          <w:szCs w:val="26"/>
        </w:rPr>
        <w:t>едения сотрудников (работников)</w:t>
      </w:r>
      <w:r w:rsidRPr="00481545">
        <w:rPr>
          <w:rFonts w:ascii="Times New Roman" w:eastAsia="Calibri" w:hAnsi="Times New Roman" w:cs="Times New Roman"/>
          <w:bCs/>
          <w:sz w:val="26"/>
          <w:szCs w:val="26"/>
        </w:rPr>
        <w:t>.</w:t>
      </w:r>
    </w:p>
    <w:p w14:paraId="4BB4E0A8" w14:textId="77777777" w:rsidR="001C3AD3" w:rsidRPr="00481545" w:rsidRDefault="001C3AD3" w:rsidP="001C3AD3">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1.</w:t>
      </w:r>
      <w:r w:rsidR="00646ABA" w:rsidRPr="00481545">
        <w:rPr>
          <w:rFonts w:ascii="Times New Roman" w:eastAsia="Calibri" w:hAnsi="Times New Roman" w:cs="Times New Roman"/>
          <w:bCs/>
          <w:sz w:val="26"/>
          <w:szCs w:val="26"/>
        </w:rPr>
        <w:t>4</w:t>
      </w:r>
      <w:r w:rsidRPr="00481545">
        <w:rPr>
          <w:rFonts w:ascii="Times New Roman" w:eastAsia="Calibri" w:hAnsi="Times New Roman" w:cs="Times New Roman"/>
          <w:bCs/>
          <w:sz w:val="26"/>
          <w:szCs w:val="26"/>
        </w:rPr>
        <w:t xml:space="preserve">. Действующие члены Ассоциации обязаны ознакомить с положениями настоящих Правил всех лиц, принимаемых на работу в сфере обеспечения безопасности и обеспечить их соблюдение в процессе осуществления профессиональной (служебной) деятельности. </w:t>
      </w:r>
    </w:p>
    <w:p w14:paraId="751B7B2C" w14:textId="4C901ED6" w:rsidR="00E83E02" w:rsidRPr="00481545" w:rsidRDefault="001C3AD3"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1.</w:t>
      </w:r>
      <w:r w:rsidR="00646ABA" w:rsidRPr="00481545">
        <w:rPr>
          <w:rFonts w:ascii="Times New Roman" w:eastAsia="Calibri" w:hAnsi="Times New Roman" w:cs="Times New Roman"/>
          <w:bCs/>
          <w:sz w:val="26"/>
          <w:szCs w:val="26"/>
        </w:rPr>
        <w:t>5</w:t>
      </w:r>
      <w:r w:rsidRPr="00481545">
        <w:rPr>
          <w:rFonts w:ascii="Times New Roman" w:eastAsia="Calibri" w:hAnsi="Times New Roman" w:cs="Times New Roman"/>
          <w:bCs/>
          <w:sz w:val="26"/>
          <w:szCs w:val="26"/>
        </w:rPr>
        <w:t>. Знание и соблюдение сотрудниками (работниками</w:t>
      </w:r>
      <w:r w:rsidR="00B44819">
        <w:rPr>
          <w:rFonts w:ascii="Times New Roman" w:eastAsia="Calibri" w:hAnsi="Times New Roman" w:cs="Times New Roman"/>
          <w:bCs/>
          <w:sz w:val="26"/>
          <w:szCs w:val="26"/>
        </w:rPr>
        <w:t xml:space="preserve">) </w:t>
      </w:r>
      <w:r w:rsidRPr="00481545">
        <w:rPr>
          <w:rFonts w:ascii="Times New Roman" w:eastAsia="Calibri" w:hAnsi="Times New Roman" w:cs="Times New Roman"/>
          <w:bCs/>
          <w:sz w:val="26"/>
          <w:szCs w:val="26"/>
        </w:rPr>
        <w:t>настоящих положений является одним из критериев оценки качества их профессиональной деятельности и служебного поведения.</w:t>
      </w:r>
      <w:r w:rsidR="00646ABA" w:rsidRPr="00481545">
        <w:rPr>
          <w:rFonts w:ascii="Times New Roman" w:eastAsia="Calibri" w:hAnsi="Times New Roman" w:cs="Times New Roman"/>
          <w:bCs/>
          <w:sz w:val="26"/>
          <w:szCs w:val="26"/>
        </w:rPr>
        <w:t xml:space="preserve"> Правила </w:t>
      </w:r>
      <w:r w:rsidR="00E83E02" w:rsidRPr="00481545">
        <w:rPr>
          <w:rFonts w:ascii="Times New Roman" w:eastAsia="Calibri" w:hAnsi="Times New Roman" w:cs="Times New Roman"/>
          <w:bCs/>
          <w:sz w:val="26"/>
          <w:szCs w:val="26"/>
        </w:rPr>
        <w:t>служ</w:t>
      </w:r>
      <w:r w:rsidR="00646ABA" w:rsidRPr="00481545">
        <w:rPr>
          <w:rFonts w:ascii="Times New Roman" w:eastAsia="Calibri" w:hAnsi="Times New Roman" w:cs="Times New Roman"/>
          <w:bCs/>
          <w:sz w:val="26"/>
          <w:szCs w:val="26"/>
        </w:rPr>
        <w:t>а</w:t>
      </w:r>
      <w:r w:rsidR="00E83E02" w:rsidRPr="00481545">
        <w:rPr>
          <w:rFonts w:ascii="Times New Roman" w:eastAsia="Calibri" w:hAnsi="Times New Roman" w:cs="Times New Roman"/>
          <w:bCs/>
          <w:sz w:val="26"/>
          <w:szCs w:val="26"/>
        </w:rPr>
        <w:t xml:space="preserve">т основой для формирования должной морали </w:t>
      </w:r>
      <w:r w:rsidR="00646ABA" w:rsidRPr="00481545">
        <w:rPr>
          <w:rFonts w:ascii="Times New Roman" w:eastAsia="Calibri" w:hAnsi="Times New Roman" w:cs="Times New Roman"/>
          <w:bCs/>
          <w:sz w:val="26"/>
          <w:szCs w:val="26"/>
        </w:rPr>
        <w:t>сотрудников (работ</w:t>
      </w:r>
      <w:r w:rsidR="00B44819">
        <w:rPr>
          <w:rFonts w:ascii="Times New Roman" w:eastAsia="Calibri" w:hAnsi="Times New Roman" w:cs="Times New Roman"/>
          <w:bCs/>
          <w:sz w:val="26"/>
          <w:szCs w:val="26"/>
        </w:rPr>
        <w:t>ников)</w:t>
      </w:r>
      <w:r w:rsidR="00E83E02" w:rsidRPr="00481545">
        <w:rPr>
          <w:rFonts w:ascii="Times New Roman" w:eastAsia="Calibri" w:hAnsi="Times New Roman" w:cs="Times New Roman"/>
          <w:bCs/>
          <w:sz w:val="26"/>
          <w:szCs w:val="26"/>
        </w:rPr>
        <w:t>, способству</w:t>
      </w:r>
      <w:r w:rsidR="00646ABA" w:rsidRPr="00481545">
        <w:rPr>
          <w:rFonts w:ascii="Times New Roman" w:eastAsia="Calibri" w:hAnsi="Times New Roman" w:cs="Times New Roman"/>
          <w:bCs/>
          <w:sz w:val="26"/>
          <w:szCs w:val="26"/>
        </w:rPr>
        <w:t>ю</w:t>
      </w:r>
      <w:r w:rsidR="00E83E02" w:rsidRPr="00481545">
        <w:rPr>
          <w:rFonts w:ascii="Times New Roman" w:eastAsia="Calibri" w:hAnsi="Times New Roman" w:cs="Times New Roman"/>
          <w:bCs/>
          <w:sz w:val="26"/>
          <w:szCs w:val="26"/>
        </w:rPr>
        <w:t xml:space="preserve">т повышению общественного сознания </w:t>
      </w:r>
      <w:r w:rsidR="00646ABA" w:rsidRPr="00481545">
        <w:rPr>
          <w:rFonts w:ascii="Times New Roman" w:eastAsia="Calibri" w:hAnsi="Times New Roman" w:cs="Times New Roman"/>
          <w:bCs/>
          <w:sz w:val="26"/>
          <w:szCs w:val="26"/>
        </w:rPr>
        <w:t>сотрудников (</w:t>
      </w:r>
      <w:r w:rsidR="00E83E02" w:rsidRPr="00481545">
        <w:rPr>
          <w:rFonts w:ascii="Times New Roman" w:eastAsia="Calibri" w:hAnsi="Times New Roman" w:cs="Times New Roman"/>
          <w:bCs/>
          <w:sz w:val="26"/>
          <w:szCs w:val="26"/>
        </w:rPr>
        <w:t>работников</w:t>
      </w:r>
      <w:r w:rsidR="00646ABA" w:rsidRPr="00481545">
        <w:rPr>
          <w:rFonts w:ascii="Times New Roman" w:eastAsia="Calibri" w:hAnsi="Times New Roman" w:cs="Times New Roman"/>
          <w:bCs/>
          <w:sz w:val="26"/>
          <w:szCs w:val="26"/>
        </w:rPr>
        <w:t>)</w:t>
      </w:r>
      <w:r w:rsidR="00E83E02" w:rsidRPr="00481545">
        <w:rPr>
          <w:rFonts w:ascii="Times New Roman" w:eastAsia="Calibri" w:hAnsi="Times New Roman" w:cs="Times New Roman"/>
          <w:bCs/>
          <w:sz w:val="26"/>
          <w:szCs w:val="26"/>
        </w:rPr>
        <w:t>, а также уровня их самоконтроля.</w:t>
      </w:r>
    </w:p>
    <w:p w14:paraId="3A5147A3" w14:textId="77777777" w:rsidR="001C3AD3" w:rsidRPr="00481545" w:rsidRDefault="001C3AD3" w:rsidP="000E6A3F">
      <w:pPr>
        <w:widowControl w:val="0"/>
        <w:spacing w:after="0" w:line="240" w:lineRule="auto"/>
        <w:ind w:firstLine="709"/>
        <w:jc w:val="both"/>
        <w:rPr>
          <w:rFonts w:ascii="Times New Roman" w:eastAsia="Calibri" w:hAnsi="Times New Roman" w:cs="Times New Roman"/>
          <w:b/>
          <w:bCs/>
          <w:sz w:val="26"/>
          <w:szCs w:val="26"/>
        </w:rPr>
      </w:pPr>
    </w:p>
    <w:p w14:paraId="5B360D68" w14:textId="18C7A547" w:rsidR="00646ABA" w:rsidRPr="00481545" w:rsidRDefault="00F976F9" w:rsidP="00F976F9">
      <w:pPr>
        <w:widowControl w:val="0"/>
        <w:spacing w:after="0" w:line="240" w:lineRule="auto"/>
        <w:ind w:firstLine="709"/>
        <w:jc w:val="center"/>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lang w:val="en-US"/>
        </w:rPr>
        <w:t>II</w:t>
      </w:r>
      <w:r w:rsidRPr="00481545">
        <w:rPr>
          <w:rFonts w:ascii="Times New Roman" w:eastAsia="Calibri" w:hAnsi="Times New Roman" w:cs="Times New Roman"/>
          <w:b/>
          <w:bCs/>
          <w:sz w:val="26"/>
          <w:szCs w:val="26"/>
        </w:rPr>
        <w:t xml:space="preserve">. Основные принципы </w:t>
      </w:r>
      <w:r w:rsidR="00335F6B" w:rsidRPr="00335F6B">
        <w:rPr>
          <w:rFonts w:ascii="Times New Roman" w:eastAsia="Calibri" w:hAnsi="Times New Roman" w:cs="Times New Roman"/>
          <w:b/>
          <w:bCs/>
          <w:sz w:val="26"/>
          <w:szCs w:val="26"/>
        </w:rPr>
        <w:t>клиент</w:t>
      </w:r>
      <w:r w:rsidR="007F56ED">
        <w:rPr>
          <w:rFonts w:ascii="Times New Roman" w:eastAsia="Calibri" w:hAnsi="Times New Roman" w:cs="Times New Roman"/>
          <w:b/>
          <w:bCs/>
          <w:sz w:val="26"/>
          <w:szCs w:val="26"/>
        </w:rPr>
        <w:t>о</w:t>
      </w:r>
      <w:r w:rsidR="00335F6B" w:rsidRPr="00335F6B">
        <w:rPr>
          <w:rFonts w:ascii="Times New Roman" w:eastAsia="Calibri" w:hAnsi="Times New Roman" w:cs="Times New Roman"/>
          <w:b/>
          <w:bCs/>
          <w:sz w:val="26"/>
          <w:szCs w:val="26"/>
        </w:rPr>
        <w:t xml:space="preserve">ориентированности </w:t>
      </w:r>
      <w:r w:rsidR="007F56ED">
        <w:rPr>
          <w:rFonts w:ascii="Times New Roman" w:eastAsia="Calibri" w:hAnsi="Times New Roman" w:cs="Times New Roman"/>
          <w:b/>
          <w:bCs/>
          <w:sz w:val="26"/>
          <w:szCs w:val="26"/>
        </w:rPr>
        <w:t xml:space="preserve">                                                 </w:t>
      </w:r>
      <w:r w:rsidR="00335F6B" w:rsidRPr="00335F6B">
        <w:rPr>
          <w:rFonts w:ascii="Times New Roman" w:eastAsia="Calibri" w:hAnsi="Times New Roman" w:cs="Times New Roman"/>
          <w:b/>
          <w:bCs/>
          <w:sz w:val="26"/>
          <w:szCs w:val="26"/>
        </w:rPr>
        <w:t>и делового этикета</w:t>
      </w:r>
    </w:p>
    <w:p w14:paraId="43AD3CC7" w14:textId="77777777" w:rsidR="00646ABA" w:rsidRPr="00481545" w:rsidRDefault="00646ABA" w:rsidP="000E6A3F">
      <w:pPr>
        <w:widowControl w:val="0"/>
        <w:spacing w:after="0" w:line="240" w:lineRule="auto"/>
        <w:ind w:firstLine="709"/>
        <w:jc w:val="both"/>
        <w:rPr>
          <w:rFonts w:ascii="Times New Roman" w:eastAsia="Calibri" w:hAnsi="Times New Roman" w:cs="Times New Roman"/>
          <w:b/>
          <w:bCs/>
          <w:sz w:val="26"/>
          <w:szCs w:val="26"/>
        </w:rPr>
      </w:pPr>
    </w:p>
    <w:p w14:paraId="68016AA5" w14:textId="77777777" w:rsidR="00646ABA" w:rsidRPr="00481545" w:rsidRDefault="00F976F9" w:rsidP="00646ABA">
      <w:pPr>
        <w:widowControl w:val="0"/>
        <w:spacing w:after="0" w:line="240" w:lineRule="auto"/>
        <w:ind w:firstLine="709"/>
        <w:jc w:val="both"/>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rPr>
        <w:t>2.1.</w:t>
      </w:r>
      <w:r w:rsidR="00646ABA" w:rsidRPr="00481545">
        <w:rPr>
          <w:rFonts w:ascii="Times New Roman" w:eastAsia="Calibri" w:hAnsi="Times New Roman" w:cs="Times New Roman"/>
          <w:b/>
          <w:bCs/>
          <w:sz w:val="26"/>
          <w:szCs w:val="26"/>
        </w:rPr>
        <w:t xml:space="preserve"> Принцип законности.</w:t>
      </w:r>
    </w:p>
    <w:p w14:paraId="1965194E" w14:textId="04D0F53C" w:rsidR="00F976F9" w:rsidRPr="00481545" w:rsidRDefault="00F976F9"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w:t>
      </w:r>
      <w:r w:rsidR="00646ABA" w:rsidRPr="00481545">
        <w:rPr>
          <w:rFonts w:ascii="Times New Roman" w:eastAsia="Calibri" w:hAnsi="Times New Roman" w:cs="Times New Roman"/>
          <w:bCs/>
          <w:sz w:val="26"/>
          <w:szCs w:val="26"/>
        </w:rPr>
        <w:t>.1.</w:t>
      </w:r>
      <w:r w:rsidRPr="00481545">
        <w:rPr>
          <w:rFonts w:ascii="Times New Roman" w:eastAsia="Calibri" w:hAnsi="Times New Roman" w:cs="Times New Roman"/>
          <w:bCs/>
          <w:sz w:val="26"/>
          <w:szCs w:val="26"/>
        </w:rPr>
        <w:t>1.</w:t>
      </w:r>
      <w:r w:rsidR="00646ABA" w:rsidRPr="00481545">
        <w:rPr>
          <w:rFonts w:ascii="Times New Roman" w:eastAsia="Calibri" w:hAnsi="Times New Roman" w:cs="Times New Roman"/>
          <w:bCs/>
          <w:sz w:val="26"/>
          <w:szCs w:val="26"/>
        </w:rPr>
        <w:t xml:space="preserve"> </w:t>
      </w:r>
      <w:r w:rsidRPr="00481545">
        <w:rPr>
          <w:rFonts w:ascii="Times New Roman" w:eastAsia="Calibri" w:hAnsi="Times New Roman" w:cs="Times New Roman"/>
          <w:bCs/>
          <w:sz w:val="26"/>
          <w:szCs w:val="26"/>
        </w:rPr>
        <w:t>Сотрудник (работни</w:t>
      </w:r>
      <w:r w:rsidR="00B44819">
        <w:rPr>
          <w:rFonts w:ascii="Times New Roman" w:eastAsia="Calibri" w:hAnsi="Times New Roman" w:cs="Times New Roman"/>
          <w:bCs/>
          <w:sz w:val="26"/>
          <w:szCs w:val="26"/>
        </w:rPr>
        <w:t xml:space="preserve">к) </w:t>
      </w:r>
      <w:r w:rsidRPr="00481545">
        <w:rPr>
          <w:rFonts w:ascii="Times New Roman" w:eastAsia="Calibri" w:hAnsi="Times New Roman" w:cs="Times New Roman"/>
          <w:bCs/>
          <w:sz w:val="26"/>
          <w:szCs w:val="26"/>
        </w:rPr>
        <w:t>о</w:t>
      </w:r>
      <w:r w:rsidR="00646ABA" w:rsidRPr="00481545">
        <w:rPr>
          <w:rFonts w:ascii="Times New Roman" w:eastAsia="Calibri" w:hAnsi="Times New Roman" w:cs="Times New Roman"/>
          <w:bCs/>
          <w:sz w:val="26"/>
          <w:szCs w:val="26"/>
        </w:rPr>
        <w:t>бязан соблюдать Конституцию Российской Федерации, федеральные конституционные законы, федеральные законы, иные нормативные акты Российской Федерации.</w:t>
      </w:r>
    </w:p>
    <w:p w14:paraId="56888540" w14:textId="400EE518" w:rsidR="00F976F9" w:rsidRDefault="00F976F9"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w:t>
      </w:r>
      <w:r w:rsidR="00646ABA" w:rsidRPr="00481545">
        <w:rPr>
          <w:rFonts w:ascii="Times New Roman" w:eastAsia="Calibri" w:hAnsi="Times New Roman" w:cs="Times New Roman"/>
          <w:bCs/>
          <w:sz w:val="26"/>
          <w:szCs w:val="26"/>
        </w:rPr>
        <w:t>.</w:t>
      </w:r>
      <w:r w:rsidRPr="00481545">
        <w:rPr>
          <w:rFonts w:ascii="Times New Roman" w:eastAsia="Calibri" w:hAnsi="Times New Roman" w:cs="Times New Roman"/>
          <w:bCs/>
          <w:sz w:val="26"/>
          <w:szCs w:val="26"/>
        </w:rPr>
        <w:t>1.</w:t>
      </w:r>
      <w:r w:rsidR="00646ABA" w:rsidRPr="00481545">
        <w:rPr>
          <w:rFonts w:ascii="Times New Roman" w:eastAsia="Calibri" w:hAnsi="Times New Roman" w:cs="Times New Roman"/>
          <w:bCs/>
          <w:sz w:val="26"/>
          <w:szCs w:val="26"/>
        </w:rPr>
        <w:t xml:space="preserve">2. </w:t>
      </w:r>
      <w:r w:rsidRPr="00481545">
        <w:rPr>
          <w:rFonts w:ascii="Times New Roman" w:eastAsia="Calibri" w:hAnsi="Times New Roman" w:cs="Times New Roman"/>
          <w:bCs/>
          <w:sz w:val="26"/>
          <w:szCs w:val="26"/>
        </w:rPr>
        <w:t>Сотрудник (работни</w:t>
      </w:r>
      <w:r w:rsidR="00B44819">
        <w:rPr>
          <w:rFonts w:ascii="Times New Roman" w:eastAsia="Calibri" w:hAnsi="Times New Roman" w:cs="Times New Roman"/>
          <w:bCs/>
          <w:sz w:val="26"/>
          <w:szCs w:val="26"/>
        </w:rPr>
        <w:t>к)</w:t>
      </w:r>
      <w:r w:rsidRPr="00481545">
        <w:rPr>
          <w:rFonts w:ascii="Times New Roman" w:eastAsia="Calibri" w:hAnsi="Times New Roman" w:cs="Times New Roman"/>
          <w:bCs/>
          <w:sz w:val="26"/>
          <w:szCs w:val="26"/>
        </w:rPr>
        <w:t xml:space="preserve"> </w:t>
      </w:r>
      <w:r w:rsidR="00646ABA" w:rsidRPr="00481545">
        <w:rPr>
          <w:rFonts w:ascii="Times New Roman" w:eastAsia="Calibri" w:hAnsi="Times New Roman" w:cs="Times New Roman"/>
          <w:bCs/>
          <w:sz w:val="26"/>
          <w:szCs w:val="26"/>
        </w:rPr>
        <w:t>обязан уведомлять руководство обо всех случаях обращения к нему каких-либо лиц в целях склонения его к совершению коррупционных правонарушений в порядке, установленном соответствующими правовыми актами.</w:t>
      </w:r>
    </w:p>
    <w:p w14:paraId="1677A9EE" w14:textId="77777777" w:rsidR="00474A97" w:rsidRPr="00481545" w:rsidRDefault="00474A97" w:rsidP="00646ABA">
      <w:pPr>
        <w:widowControl w:val="0"/>
        <w:spacing w:after="0" w:line="240" w:lineRule="auto"/>
        <w:ind w:firstLine="709"/>
        <w:jc w:val="both"/>
        <w:rPr>
          <w:rFonts w:ascii="Times New Roman" w:eastAsia="Calibri" w:hAnsi="Times New Roman" w:cs="Times New Roman"/>
          <w:bCs/>
          <w:sz w:val="26"/>
          <w:szCs w:val="26"/>
        </w:rPr>
      </w:pPr>
    </w:p>
    <w:p w14:paraId="4E6CBFC4" w14:textId="77777777" w:rsidR="00646ABA" w:rsidRPr="00481545" w:rsidRDefault="00F976F9" w:rsidP="00646ABA">
      <w:pPr>
        <w:widowControl w:val="0"/>
        <w:spacing w:after="0" w:line="240" w:lineRule="auto"/>
        <w:ind w:firstLine="709"/>
        <w:jc w:val="both"/>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rPr>
        <w:lastRenderedPageBreak/>
        <w:t xml:space="preserve">2.2. </w:t>
      </w:r>
      <w:r w:rsidR="00646ABA" w:rsidRPr="00481545">
        <w:rPr>
          <w:rFonts w:ascii="Times New Roman" w:eastAsia="Calibri" w:hAnsi="Times New Roman" w:cs="Times New Roman"/>
          <w:b/>
          <w:bCs/>
          <w:sz w:val="26"/>
          <w:szCs w:val="26"/>
        </w:rPr>
        <w:t>Служение общенациональным интересам.</w:t>
      </w:r>
    </w:p>
    <w:p w14:paraId="3D05A209" w14:textId="68C08ABC" w:rsidR="00F976F9" w:rsidRDefault="00F976F9"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2.2.1. Сотрудник (работни</w:t>
      </w:r>
      <w:r w:rsidR="00B44819">
        <w:rPr>
          <w:rFonts w:ascii="Times New Roman" w:eastAsia="Calibri" w:hAnsi="Times New Roman" w:cs="Times New Roman"/>
          <w:bCs/>
          <w:sz w:val="26"/>
          <w:szCs w:val="26"/>
        </w:rPr>
        <w:t>к)</w:t>
      </w:r>
      <w:r w:rsidRPr="00481545">
        <w:rPr>
          <w:rFonts w:ascii="Times New Roman" w:eastAsia="Calibri" w:hAnsi="Times New Roman" w:cs="Times New Roman"/>
          <w:bCs/>
          <w:sz w:val="26"/>
          <w:szCs w:val="26"/>
        </w:rPr>
        <w:t xml:space="preserve"> </w:t>
      </w:r>
      <w:r w:rsidR="00646ABA" w:rsidRPr="00481545">
        <w:rPr>
          <w:rFonts w:ascii="Times New Roman" w:eastAsia="Calibri" w:hAnsi="Times New Roman" w:cs="Times New Roman"/>
          <w:bCs/>
          <w:sz w:val="26"/>
          <w:szCs w:val="26"/>
        </w:rPr>
        <w:t>обязан действовать в общенациональных интересах, проявлять терпимость и уважение к обычаям и традициям народов России и других государств, учитывать культурные и иные особенности различных социальных, этнических групп и конфессий, способствовать межнациональному и межконфессиональному согласию.</w:t>
      </w:r>
    </w:p>
    <w:p w14:paraId="3D972EBB" w14:textId="77777777" w:rsidR="00474A97" w:rsidRPr="00481545" w:rsidRDefault="00474A97" w:rsidP="00646ABA">
      <w:pPr>
        <w:widowControl w:val="0"/>
        <w:spacing w:after="0" w:line="240" w:lineRule="auto"/>
        <w:ind w:firstLine="709"/>
        <w:jc w:val="both"/>
        <w:rPr>
          <w:rFonts w:ascii="Times New Roman" w:eastAsia="Calibri" w:hAnsi="Times New Roman" w:cs="Times New Roman"/>
          <w:bCs/>
          <w:sz w:val="26"/>
          <w:szCs w:val="26"/>
        </w:rPr>
      </w:pPr>
    </w:p>
    <w:p w14:paraId="1C261953" w14:textId="77777777" w:rsidR="00646ABA" w:rsidRPr="00481545" w:rsidRDefault="00F976F9" w:rsidP="00646ABA">
      <w:pPr>
        <w:widowControl w:val="0"/>
        <w:spacing w:after="0" w:line="240" w:lineRule="auto"/>
        <w:ind w:firstLine="709"/>
        <w:jc w:val="both"/>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rPr>
        <w:t xml:space="preserve">2.3. </w:t>
      </w:r>
      <w:r w:rsidR="00646ABA" w:rsidRPr="00481545">
        <w:rPr>
          <w:rFonts w:ascii="Times New Roman" w:eastAsia="Calibri" w:hAnsi="Times New Roman" w:cs="Times New Roman"/>
          <w:b/>
          <w:bCs/>
          <w:sz w:val="26"/>
          <w:szCs w:val="26"/>
        </w:rPr>
        <w:t>Уважение к личности.</w:t>
      </w:r>
    </w:p>
    <w:p w14:paraId="7CA647C3" w14:textId="39F840E6" w:rsidR="00F976F9" w:rsidRPr="00481545" w:rsidRDefault="00F976F9"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2.3.1. </w:t>
      </w:r>
      <w:r w:rsidR="00646ABA" w:rsidRPr="00481545">
        <w:rPr>
          <w:rFonts w:ascii="Times New Roman" w:eastAsia="Calibri" w:hAnsi="Times New Roman" w:cs="Times New Roman"/>
          <w:bCs/>
          <w:sz w:val="26"/>
          <w:szCs w:val="26"/>
        </w:rPr>
        <w:t>Признание</w:t>
      </w:r>
      <w:r w:rsidRPr="00481545">
        <w:rPr>
          <w:rFonts w:ascii="Times New Roman" w:eastAsia="Calibri" w:hAnsi="Times New Roman" w:cs="Times New Roman"/>
          <w:bCs/>
          <w:sz w:val="26"/>
          <w:szCs w:val="26"/>
        </w:rPr>
        <w:t xml:space="preserve"> и</w:t>
      </w:r>
      <w:r w:rsidR="00646ABA" w:rsidRPr="00481545">
        <w:rPr>
          <w:rFonts w:ascii="Times New Roman" w:eastAsia="Calibri" w:hAnsi="Times New Roman" w:cs="Times New Roman"/>
          <w:bCs/>
          <w:sz w:val="26"/>
          <w:szCs w:val="26"/>
        </w:rPr>
        <w:t xml:space="preserve"> соблюдение прав, свобод и законных интересов человека и гражданина есть нравственный долг и профессиональная обязанность </w:t>
      </w:r>
      <w:r w:rsidRPr="00481545">
        <w:rPr>
          <w:rFonts w:ascii="Times New Roman" w:eastAsia="Calibri" w:hAnsi="Times New Roman" w:cs="Times New Roman"/>
          <w:bCs/>
          <w:sz w:val="26"/>
          <w:szCs w:val="26"/>
        </w:rPr>
        <w:t>сотрудника (работника</w:t>
      </w:r>
      <w:r w:rsidR="00B44819">
        <w:rPr>
          <w:rFonts w:ascii="Times New Roman" w:eastAsia="Calibri" w:hAnsi="Times New Roman" w:cs="Times New Roman"/>
          <w:bCs/>
          <w:sz w:val="26"/>
          <w:szCs w:val="26"/>
        </w:rPr>
        <w:t>)</w:t>
      </w:r>
      <w:r w:rsidRPr="00481545">
        <w:rPr>
          <w:rFonts w:ascii="Times New Roman" w:eastAsia="Calibri" w:hAnsi="Times New Roman" w:cs="Times New Roman"/>
          <w:bCs/>
          <w:sz w:val="26"/>
          <w:szCs w:val="26"/>
        </w:rPr>
        <w:t>.</w:t>
      </w:r>
    </w:p>
    <w:p w14:paraId="121BF00A" w14:textId="26E249A4" w:rsidR="00646ABA" w:rsidRDefault="00F976F9"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w:t>
      </w:r>
      <w:r w:rsidR="00B44819">
        <w:rPr>
          <w:rFonts w:ascii="Times New Roman" w:eastAsia="Calibri" w:hAnsi="Times New Roman" w:cs="Times New Roman"/>
          <w:bCs/>
          <w:sz w:val="26"/>
          <w:szCs w:val="26"/>
        </w:rPr>
        <w:t>.3.2. Сотрудник (работник)</w:t>
      </w:r>
      <w:r w:rsidR="00646ABA" w:rsidRPr="00481545">
        <w:rPr>
          <w:rFonts w:ascii="Times New Roman" w:eastAsia="Calibri" w:hAnsi="Times New Roman" w:cs="Times New Roman"/>
          <w:bCs/>
          <w:sz w:val="26"/>
          <w:szCs w:val="26"/>
        </w:rPr>
        <w:t xml:space="preserve"> должен уважать честь и достоинство любого человека, его деловую репутацию, способствовать сохранению социально-правового равенства всех членов общества.</w:t>
      </w:r>
    </w:p>
    <w:p w14:paraId="522FE647" w14:textId="77777777" w:rsidR="00474A97" w:rsidRPr="00481545" w:rsidRDefault="00474A97" w:rsidP="00646ABA">
      <w:pPr>
        <w:widowControl w:val="0"/>
        <w:spacing w:after="0" w:line="240" w:lineRule="auto"/>
        <w:ind w:firstLine="709"/>
        <w:jc w:val="both"/>
        <w:rPr>
          <w:rFonts w:ascii="Times New Roman" w:eastAsia="Calibri" w:hAnsi="Times New Roman" w:cs="Times New Roman"/>
          <w:bCs/>
          <w:sz w:val="26"/>
          <w:szCs w:val="26"/>
        </w:rPr>
      </w:pPr>
    </w:p>
    <w:p w14:paraId="54D46E32" w14:textId="77777777" w:rsidR="00646ABA" w:rsidRPr="00481545" w:rsidRDefault="00F976F9" w:rsidP="00646ABA">
      <w:pPr>
        <w:widowControl w:val="0"/>
        <w:spacing w:after="0" w:line="240" w:lineRule="auto"/>
        <w:ind w:firstLine="709"/>
        <w:jc w:val="both"/>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rPr>
        <w:t xml:space="preserve">2.4. </w:t>
      </w:r>
      <w:r w:rsidR="00646ABA" w:rsidRPr="00481545">
        <w:rPr>
          <w:rFonts w:ascii="Times New Roman" w:eastAsia="Calibri" w:hAnsi="Times New Roman" w:cs="Times New Roman"/>
          <w:b/>
          <w:bCs/>
          <w:sz w:val="26"/>
          <w:szCs w:val="26"/>
        </w:rPr>
        <w:t>Принцип лояльности.</w:t>
      </w:r>
    </w:p>
    <w:p w14:paraId="749467B3" w14:textId="4966F394" w:rsidR="00F976F9" w:rsidRPr="00481545" w:rsidRDefault="00F976F9"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2.4.1. Сотруднику (ра</w:t>
      </w:r>
      <w:r w:rsidR="00B44819">
        <w:rPr>
          <w:rFonts w:ascii="Times New Roman" w:eastAsia="Calibri" w:hAnsi="Times New Roman" w:cs="Times New Roman"/>
          <w:bCs/>
          <w:sz w:val="26"/>
          <w:szCs w:val="26"/>
        </w:rPr>
        <w:t>ботнику)</w:t>
      </w:r>
      <w:r w:rsidRPr="00481545">
        <w:rPr>
          <w:rFonts w:ascii="Times New Roman" w:eastAsia="Calibri" w:hAnsi="Times New Roman" w:cs="Times New Roman"/>
          <w:bCs/>
          <w:sz w:val="26"/>
          <w:szCs w:val="26"/>
        </w:rPr>
        <w:t xml:space="preserve"> </w:t>
      </w:r>
      <w:r w:rsidR="00646ABA" w:rsidRPr="00481545">
        <w:rPr>
          <w:rFonts w:ascii="Times New Roman" w:eastAsia="Calibri" w:hAnsi="Times New Roman" w:cs="Times New Roman"/>
          <w:bCs/>
          <w:sz w:val="26"/>
          <w:szCs w:val="26"/>
        </w:rPr>
        <w:t xml:space="preserve">следует соблюдать принцип лояльности, т.е. осознанно руководствоваться установленными нормами и предписаниями служебного поведения, проявлять уважение и корректность по отношению </w:t>
      </w:r>
      <w:r w:rsidR="00646ABA" w:rsidRPr="00EA7C9A">
        <w:rPr>
          <w:rFonts w:ascii="Times New Roman" w:eastAsia="Calibri" w:hAnsi="Times New Roman" w:cs="Times New Roman"/>
          <w:bCs/>
          <w:sz w:val="26"/>
          <w:szCs w:val="26"/>
        </w:rPr>
        <w:t xml:space="preserve">ко всем </w:t>
      </w:r>
      <w:r w:rsidR="00EA7C9A" w:rsidRPr="00EA7C9A">
        <w:rPr>
          <w:rFonts w:ascii="Times New Roman" w:eastAsia="Calibri" w:hAnsi="Times New Roman" w:cs="Times New Roman"/>
          <w:bCs/>
          <w:sz w:val="26"/>
          <w:szCs w:val="26"/>
        </w:rPr>
        <w:t>пасса</w:t>
      </w:r>
      <w:r w:rsidR="00AA0065">
        <w:rPr>
          <w:rFonts w:ascii="Times New Roman" w:eastAsia="Calibri" w:hAnsi="Times New Roman" w:cs="Times New Roman"/>
          <w:bCs/>
          <w:sz w:val="26"/>
          <w:szCs w:val="26"/>
        </w:rPr>
        <w:t>жирам, посетителям, сотрудникам (</w:t>
      </w:r>
      <w:r w:rsidR="000A67D2" w:rsidRPr="00EA7C9A">
        <w:rPr>
          <w:rFonts w:ascii="Times New Roman" w:eastAsia="Calibri" w:hAnsi="Times New Roman" w:cs="Times New Roman"/>
          <w:bCs/>
          <w:sz w:val="26"/>
          <w:szCs w:val="26"/>
        </w:rPr>
        <w:t>работникам</w:t>
      </w:r>
      <w:r w:rsidR="00AA0065">
        <w:rPr>
          <w:rFonts w:ascii="Times New Roman" w:eastAsia="Calibri" w:hAnsi="Times New Roman" w:cs="Times New Roman"/>
          <w:bCs/>
          <w:sz w:val="26"/>
          <w:szCs w:val="26"/>
        </w:rPr>
        <w:t>)</w:t>
      </w:r>
      <w:r w:rsidR="000A67D2" w:rsidRPr="00EA7C9A">
        <w:rPr>
          <w:rFonts w:ascii="Times New Roman" w:eastAsia="Calibri" w:hAnsi="Times New Roman" w:cs="Times New Roman"/>
          <w:bCs/>
          <w:sz w:val="26"/>
          <w:szCs w:val="26"/>
        </w:rPr>
        <w:t xml:space="preserve"> </w:t>
      </w:r>
      <w:r w:rsidR="00EA7C9A" w:rsidRPr="00EA7C9A">
        <w:rPr>
          <w:rFonts w:ascii="Times New Roman" w:eastAsia="Calibri" w:hAnsi="Times New Roman" w:cs="Times New Roman"/>
          <w:bCs/>
          <w:sz w:val="26"/>
          <w:szCs w:val="26"/>
        </w:rPr>
        <w:t>Заказчиков</w:t>
      </w:r>
      <w:r w:rsidRPr="00481545">
        <w:rPr>
          <w:rFonts w:ascii="Times New Roman" w:eastAsia="Calibri" w:hAnsi="Times New Roman" w:cs="Times New Roman"/>
          <w:bCs/>
          <w:sz w:val="26"/>
          <w:szCs w:val="26"/>
        </w:rPr>
        <w:t>, органам государственной власти и управления, коммерческим и некоммерческим организациям</w:t>
      </w:r>
      <w:r w:rsidR="00646ABA" w:rsidRPr="00481545">
        <w:rPr>
          <w:rFonts w:ascii="Times New Roman" w:eastAsia="Calibri" w:hAnsi="Times New Roman" w:cs="Times New Roman"/>
          <w:bCs/>
          <w:sz w:val="26"/>
          <w:szCs w:val="26"/>
        </w:rPr>
        <w:t>.</w:t>
      </w:r>
    </w:p>
    <w:p w14:paraId="7C5B41AC" w14:textId="235D8469" w:rsidR="00646ABA" w:rsidRPr="00481545" w:rsidRDefault="00646ABA"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При любых обстоятельствах он должен воздерживаться от поведения, которое могло бы вызвать сомнение в добросовестном исполнении им своих </w:t>
      </w:r>
      <w:r w:rsidR="00F976F9" w:rsidRPr="00481545">
        <w:rPr>
          <w:rFonts w:ascii="Times New Roman" w:eastAsia="Calibri" w:hAnsi="Times New Roman" w:cs="Times New Roman"/>
          <w:bCs/>
          <w:sz w:val="26"/>
          <w:szCs w:val="26"/>
        </w:rPr>
        <w:t>профессиональных (</w:t>
      </w:r>
      <w:r w:rsidR="00EA7C9A" w:rsidRPr="00481545">
        <w:rPr>
          <w:rFonts w:ascii="Times New Roman" w:eastAsia="Calibri" w:hAnsi="Times New Roman" w:cs="Times New Roman"/>
          <w:bCs/>
          <w:sz w:val="26"/>
          <w:szCs w:val="26"/>
        </w:rPr>
        <w:t>служебных) обязанностей</w:t>
      </w:r>
      <w:r w:rsidRPr="00481545">
        <w:rPr>
          <w:rFonts w:ascii="Times New Roman" w:eastAsia="Calibri" w:hAnsi="Times New Roman" w:cs="Times New Roman"/>
          <w:bCs/>
          <w:sz w:val="26"/>
          <w:szCs w:val="26"/>
        </w:rPr>
        <w:t xml:space="preserve">, а также избегать конфликтных ситуаций, способных </w:t>
      </w:r>
      <w:r w:rsidR="00EA7C9A">
        <w:rPr>
          <w:rFonts w:ascii="Times New Roman" w:eastAsia="Calibri" w:hAnsi="Times New Roman" w:cs="Times New Roman"/>
          <w:bCs/>
          <w:sz w:val="26"/>
          <w:szCs w:val="26"/>
        </w:rPr>
        <w:t xml:space="preserve">нанести ущерб его репутации, </w:t>
      </w:r>
      <w:r w:rsidRPr="00481545">
        <w:rPr>
          <w:rFonts w:ascii="Times New Roman" w:eastAsia="Calibri" w:hAnsi="Times New Roman" w:cs="Times New Roman"/>
          <w:bCs/>
          <w:sz w:val="26"/>
          <w:szCs w:val="26"/>
        </w:rPr>
        <w:t xml:space="preserve">репутации </w:t>
      </w:r>
      <w:r w:rsidR="00EA7C9A">
        <w:rPr>
          <w:rFonts w:ascii="Times New Roman" w:eastAsia="Calibri" w:hAnsi="Times New Roman" w:cs="Times New Roman"/>
          <w:bCs/>
          <w:sz w:val="26"/>
          <w:szCs w:val="26"/>
        </w:rPr>
        <w:t xml:space="preserve">Ассоциации и/или Заказчиков услуг </w:t>
      </w:r>
      <w:r w:rsidR="00EA7C9A" w:rsidRPr="00EA7C9A">
        <w:rPr>
          <w:rFonts w:ascii="Times New Roman" w:eastAsia="Calibri" w:hAnsi="Times New Roman" w:cs="Times New Roman"/>
          <w:bCs/>
          <w:sz w:val="26"/>
          <w:szCs w:val="26"/>
        </w:rPr>
        <w:t>в сфере обеспечения безопасности</w:t>
      </w:r>
      <w:r w:rsidR="00F976F9" w:rsidRPr="00481545">
        <w:rPr>
          <w:rFonts w:ascii="Times New Roman" w:eastAsia="Calibri" w:hAnsi="Times New Roman" w:cs="Times New Roman"/>
          <w:bCs/>
          <w:sz w:val="26"/>
          <w:szCs w:val="26"/>
        </w:rPr>
        <w:t>.</w:t>
      </w:r>
    </w:p>
    <w:p w14:paraId="53F3693B" w14:textId="139BE866" w:rsidR="00646ABA" w:rsidRPr="00481545" w:rsidRDefault="00F976F9"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2.4.2. Сотруднику (работнику</w:t>
      </w:r>
      <w:r w:rsidR="00B44819">
        <w:rPr>
          <w:rFonts w:ascii="Times New Roman" w:eastAsia="Calibri" w:hAnsi="Times New Roman" w:cs="Times New Roman"/>
          <w:bCs/>
          <w:sz w:val="26"/>
          <w:szCs w:val="26"/>
        </w:rPr>
        <w:t>)</w:t>
      </w:r>
      <w:r w:rsidR="00646ABA" w:rsidRPr="00481545">
        <w:rPr>
          <w:rFonts w:ascii="Times New Roman" w:eastAsia="Calibri" w:hAnsi="Times New Roman" w:cs="Times New Roman"/>
          <w:bCs/>
          <w:sz w:val="26"/>
          <w:szCs w:val="26"/>
        </w:rPr>
        <w:t xml:space="preserve"> следует воздерживаться от публичных высказываний, суждений и оценок в отношении деятельности </w:t>
      </w:r>
      <w:r w:rsidR="00EA7C9A">
        <w:rPr>
          <w:rFonts w:ascii="Times New Roman" w:eastAsia="Calibri" w:hAnsi="Times New Roman" w:cs="Times New Roman"/>
          <w:bCs/>
          <w:sz w:val="26"/>
          <w:szCs w:val="26"/>
        </w:rPr>
        <w:t xml:space="preserve">Ассоциации </w:t>
      </w:r>
      <w:r w:rsidR="00EA7C9A" w:rsidRPr="00EA7C9A">
        <w:rPr>
          <w:rFonts w:ascii="Times New Roman" w:eastAsia="Calibri" w:hAnsi="Times New Roman" w:cs="Times New Roman"/>
          <w:bCs/>
          <w:sz w:val="26"/>
          <w:szCs w:val="26"/>
        </w:rPr>
        <w:t>и/или Заказчиков услуг в сфере обеспечения безопасности</w:t>
      </w:r>
      <w:r w:rsidR="00646ABA" w:rsidRPr="00481545">
        <w:rPr>
          <w:rFonts w:ascii="Times New Roman" w:eastAsia="Calibri" w:hAnsi="Times New Roman" w:cs="Times New Roman"/>
          <w:bCs/>
          <w:sz w:val="26"/>
          <w:szCs w:val="26"/>
        </w:rPr>
        <w:t xml:space="preserve">, если это не входит в его </w:t>
      </w:r>
      <w:r w:rsidR="00506D1D" w:rsidRPr="00481545">
        <w:rPr>
          <w:rFonts w:ascii="Times New Roman" w:eastAsia="Calibri" w:hAnsi="Times New Roman" w:cs="Times New Roman"/>
          <w:bCs/>
          <w:sz w:val="26"/>
          <w:szCs w:val="26"/>
        </w:rPr>
        <w:t>профессиональные (служебные)</w:t>
      </w:r>
      <w:r w:rsidR="00646ABA" w:rsidRPr="00481545">
        <w:rPr>
          <w:rFonts w:ascii="Times New Roman" w:eastAsia="Calibri" w:hAnsi="Times New Roman" w:cs="Times New Roman"/>
          <w:bCs/>
          <w:sz w:val="26"/>
          <w:szCs w:val="26"/>
        </w:rPr>
        <w:t xml:space="preserve"> обязанности.</w:t>
      </w:r>
    </w:p>
    <w:p w14:paraId="579FE43A" w14:textId="17DCED9C" w:rsidR="000A67D2" w:rsidRPr="00481545" w:rsidRDefault="00372EBC" w:rsidP="000A67D2">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2.4.3. Сотруднику (работнику</w:t>
      </w:r>
      <w:r w:rsidR="00B44819">
        <w:rPr>
          <w:rFonts w:ascii="Times New Roman" w:eastAsia="Calibri" w:hAnsi="Times New Roman" w:cs="Times New Roman"/>
          <w:bCs/>
          <w:sz w:val="26"/>
          <w:szCs w:val="26"/>
        </w:rPr>
        <w:t>)</w:t>
      </w:r>
      <w:r w:rsidR="00646ABA" w:rsidRPr="00481545">
        <w:rPr>
          <w:rFonts w:ascii="Times New Roman" w:eastAsia="Calibri" w:hAnsi="Times New Roman" w:cs="Times New Roman"/>
          <w:bCs/>
          <w:sz w:val="26"/>
          <w:szCs w:val="26"/>
        </w:rPr>
        <w:t xml:space="preserve"> следует вести любую публичную дискуссию в корректной форме, не подрывающей авторитет </w:t>
      </w:r>
      <w:r w:rsidR="00C21F3C">
        <w:rPr>
          <w:rFonts w:ascii="Times New Roman" w:eastAsia="Calibri" w:hAnsi="Times New Roman" w:cs="Times New Roman"/>
          <w:bCs/>
          <w:sz w:val="26"/>
          <w:szCs w:val="26"/>
        </w:rPr>
        <w:t>организации</w:t>
      </w:r>
      <w:r w:rsidRPr="00481545">
        <w:rPr>
          <w:rFonts w:ascii="Times New Roman" w:eastAsia="Calibri" w:hAnsi="Times New Roman" w:cs="Times New Roman"/>
          <w:bCs/>
          <w:sz w:val="26"/>
          <w:szCs w:val="26"/>
        </w:rPr>
        <w:t xml:space="preserve">, </w:t>
      </w:r>
      <w:r w:rsidR="00C21F3C">
        <w:rPr>
          <w:rFonts w:ascii="Times New Roman" w:eastAsia="Calibri" w:hAnsi="Times New Roman" w:cs="Times New Roman"/>
          <w:bCs/>
          <w:sz w:val="26"/>
          <w:szCs w:val="26"/>
        </w:rPr>
        <w:t>которую</w:t>
      </w:r>
      <w:r w:rsidRPr="00481545">
        <w:rPr>
          <w:rFonts w:ascii="Times New Roman" w:eastAsia="Calibri" w:hAnsi="Times New Roman" w:cs="Times New Roman"/>
          <w:bCs/>
          <w:sz w:val="26"/>
          <w:szCs w:val="26"/>
        </w:rPr>
        <w:t xml:space="preserve"> он представляет,</w:t>
      </w:r>
      <w:r w:rsidR="00646ABA" w:rsidRPr="00481545">
        <w:rPr>
          <w:rFonts w:ascii="Times New Roman" w:eastAsia="Calibri" w:hAnsi="Times New Roman" w:cs="Times New Roman"/>
          <w:bCs/>
          <w:sz w:val="26"/>
          <w:szCs w:val="26"/>
        </w:rPr>
        <w:t xml:space="preserve"> уважительно относиться к деятельности </w:t>
      </w:r>
      <w:r w:rsidRPr="00481545">
        <w:rPr>
          <w:rFonts w:ascii="Times New Roman" w:eastAsia="Calibri" w:hAnsi="Times New Roman" w:cs="Times New Roman"/>
          <w:bCs/>
          <w:sz w:val="26"/>
          <w:szCs w:val="26"/>
        </w:rPr>
        <w:t xml:space="preserve">Ассоциации </w:t>
      </w:r>
      <w:r w:rsidR="00EA7C9A" w:rsidRPr="00EA7C9A">
        <w:rPr>
          <w:rFonts w:ascii="Times New Roman" w:eastAsia="Calibri" w:hAnsi="Times New Roman" w:cs="Times New Roman"/>
          <w:bCs/>
          <w:sz w:val="26"/>
          <w:szCs w:val="26"/>
        </w:rPr>
        <w:t>и/или Заказчиков услуг в сфере обеспечения безопасности</w:t>
      </w:r>
      <w:r w:rsidR="000A67D2">
        <w:rPr>
          <w:rFonts w:ascii="Times New Roman" w:eastAsia="Calibri" w:hAnsi="Times New Roman" w:cs="Times New Roman"/>
          <w:bCs/>
          <w:sz w:val="26"/>
          <w:szCs w:val="26"/>
        </w:rPr>
        <w:t xml:space="preserve">, </w:t>
      </w:r>
      <w:r w:rsidR="000A67D2" w:rsidRPr="00481545">
        <w:rPr>
          <w:rFonts w:ascii="Times New Roman" w:eastAsia="Calibri" w:hAnsi="Times New Roman" w:cs="Times New Roman"/>
          <w:bCs/>
          <w:sz w:val="26"/>
          <w:szCs w:val="26"/>
        </w:rPr>
        <w:t>органам государственной власти и управления, коммерческим и некоммерческим организациям.</w:t>
      </w:r>
    </w:p>
    <w:p w14:paraId="001947AC" w14:textId="77777777" w:rsidR="00474A97" w:rsidRPr="00481545" w:rsidRDefault="00474A97" w:rsidP="00646ABA">
      <w:pPr>
        <w:widowControl w:val="0"/>
        <w:spacing w:after="0" w:line="240" w:lineRule="auto"/>
        <w:ind w:firstLine="709"/>
        <w:jc w:val="both"/>
        <w:rPr>
          <w:rFonts w:ascii="Times New Roman" w:eastAsia="Calibri" w:hAnsi="Times New Roman" w:cs="Times New Roman"/>
          <w:bCs/>
          <w:sz w:val="26"/>
          <w:szCs w:val="26"/>
        </w:rPr>
      </w:pPr>
    </w:p>
    <w:p w14:paraId="21343DD8" w14:textId="77777777" w:rsidR="00646ABA" w:rsidRPr="00481545" w:rsidRDefault="00372EBC" w:rsidP="00646ABA">
      <w:pPr>
        <w:widowControl w:val="0"/>
        <w:spacing w:after="0" w:line="240" w:lineRule="auto"/>
        <w:ind w:firstLine="709"/>
        <w:jc w:val="both"/>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rPr>
        <w:t xml:space="preserve">2.5. </w:t>
      </w:r>
      <w:r w:rsidR="00646ABA" w:rsidRPr="00481545">
        <w:rPr>
          <w:rFonts w:ascii="Times New Roman" w:eastAsia="Calibri" w:hAnsi="Times New Roman" w:cs="Times New Roman"/>
          <w:b/>
          <w:bCs/>
          <w:sz w:val="26"/>
          <w:szCs w:val="26"/>
        </w:rPr>
        <w:t>Принцип политической нейтральности.</w:t>
      </w:r>
    </w:p>
    <w:p w14:paraId="6C3546EE" w14:textId="695D0C0D" w:rsidR="00646ABA" w:rsidRPr="00481545" w:rsidRDefault="00372EBC"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2.5.1. Сотрудник (работни</w:t>
      </w:r>
      <w:r w:rsidR="000A59BA">
        <w:rPr>
          <w:rFonts w:ascii="Times New Roman" w:eastAsia="Calibri" w:hAnsi="Times New Roman" w:cs="Times New Roman"/>
          <w:bCs/>
          <w:sz w:val="26"/>
          <w:szCs w:val="26"/>
        </w:rPr>
        <w:t>к)</w:t>
      </w:r>
      <w:r w:rsidR="00646ABA" w:rsidRPr="00481545">
        <w:rPr>
          <w:rFonts w:ascii="Times New Roman" w:eastAsia="Calibri" w:hAnsi="Times New Roman" w:cs="Times New Roman"/>
          <w:bCs/>
          <w:sz w:val="26"/>
          <w:szCs w:val="26"/>
        </w:rPr>
        <w:t xml:space="preserve"> обязан соблюдать политическую нейтральность - полностью исключить возможность какого-либо влияния политических партий или иных общественных организаций на исполнение им своих </w:t>
      </w:r>
      <w:r w:rsidRPr="00481545">
        <w:rPr>
          <w:rFonts w:ascii="Times New Roman" w:eastAsia="Calibri" w:hAnsi="Times New Roman" w:cs="Times New Roman"/>
          <w:bCs/>
          <w:sz w:val="26"/>
          <w:szCs w:val="26"/>
        </w:rPr>
        <w:t>профессиональных (служебных)</w:t>
      </w:r>
      <w:r w:rsidR="00646ABA" w:rsidRPr="00481545">
        <w:rPr>
          <w:rFonts w:ascii="Times New Roman" w:eastAsia="Calibri" w:hAnsi="Times New Roman" w:cs="Times New Roman"/>
          <w:bCs/>
          <w:sz w:val="26"/>
          <w:szCs w:val="26"/>
        </w:rPr>
        <w:t xml:space="preserve"> обязанностей и на принимаемые им решения. </w:t>
      </w:r>
    </w:p>
    <w:p w14:paraId="52EF12E5" w14:textId="0BEA68D0" w:rsidR="00646ABA" w:rsidRDefault="00372EBC"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2.5.2. Сотрудник (работни</w:t>
      </w:r>
      <w:r w:rsidR="000A59BA">
        <w:rPr>
          <w:rFonts w:ascii="Times New Roman" w:eastAsia="Calibri" w:hAnsi="Times New Roman" w:cs="Times New Roman"/>
          <w:bCs/>
          <w:sz w:val="26"/>
          <w:szCs w:val="26"/>
        </w:rPr>
        <w:t>к)</w:t>
      </w:r>
      <w:r w:rsidR="00646ABA" w:rsidRPr="00481545">
        <w:rPr>
          <w:rFonts w:ascii="Times New Roman" w:eastAsia="Calibri" w:hAnsi="Times New Roman" w:cs="Times New Roman"/>
          <w:bCs/>
          <w:sz w:val="26"/>
          <w:szCs w:val="26"/>
        </w:rPr>
        <w:t xml:space="preserve"> не должен допускать использование материальных, административных и других ресурсов для   достижения   каких-либо   политических   целей и выполнения политических решений.</w:t>
      </w:r>
    </w:p>
    <w:p w14:paraId="7055C6D6" w14:textId="77777777" w:rsidR="0000293A" w:rsidRDefault="0000293A" w:rsidP="00372EBC">
      <w:pPr>
        <w:widowControl w:val="0"/>
        <w:spacing w:after="0" w:line="240" w:lineRule="auto"/>
        <w:ind w:firstLine="709"/>
        <w:jc w:val="both"/>
        <w:rPr>
          <w:rFonts w:ascii="Times New Roman" w:eastAsia="Calibri" w:hAnsi="Times New Roman" w:cs="Times New Roman"/>
          <w:b/>
          <w:bCs/>
          <w:sz w:val="26"/>
          <w:szCs w:val="26"/>
        </w:rPr>
      </w:pPr>
    </w:p>
    <w:p w14:paraId="38B4AD8A" w14:textId="5AF7D290" w:rsidR="00372EBC" w:rsidRPr="00481545" w:rsidRDefault="00372EBC" w:rsidP="00372EBC">
      <w:pPr>
        <w:widowControl w:val="0"/>
        <w:spacing w:after="0" w:line="240" w:lineRule="auto"/>
        <w:ind w:firstLine="709"/>
        <w:jc w:val="both"/>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rPr>
        <w:lastRenderedPageBreak/>
        <w:t>2.6. Честность.</w:t>
      </w:r>
    </w:p>
    <w:p w14:paraId="06725284" w14:textId="257BA918" w:rsidR="00372EBC" w:rsidRPr="00481545" w:rsidRDefault="00372EBC"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2.6.1. Сотрудник (работни</w:t>
      </w:r>
      <w:r w:rsidR="000A59BA">
        <w:rPr>
          <w:rFonts w:ascii="Times New Roman" w:eastAsia="Calibri" w:hAnsi="Times New Roman" w:cs="Times New Roman"/>
          <w:bCs/>
          <w:sz w:val="26"/>
          <w:szCs w:val="26"/>
        </w:rPr>
        <w:t>к)</w:t>
      </w:r>
      <w:r w:rsidRPr="00481545">
        <w:rPr>
          <w:rFonts w:ascii="Times New Roman" w:eastAsia="Calibri" w:hAnsi="Times New Roman" w:cs="Times New Roman"/>
          <w:bCs/>
          <w:sz w:val="26"/>
          <w:szCs w:val="26"/>
        </w:rPr>
        <w:t xml:space="preserve"> всегда должен поддерживать высокий стандарт честности и открытости в профессиональной </w:t>
      </w:r>
      <w:r w:rsidR="000A67D2">
        <w:rPr>
          <w:rFonts w:ascii="Times New Roman" w:eastAsia="Calibri" w:hAnsi="Times New Roman" w:cs="Times New Roman"/>
          <w:bCs/>
          <w:sz w:val="26"/>
          <w:szCs w:val="26"/>
        </w:rPr>
        <w:t xml:space="preserve">(служебной) </w:t>
      </w:r>
      <w:r w:rsidRPr="00481545">
        <w:rPr>
          <w:rFonts w:ascii="Times New Roman" w:eastAsia="Calibri" w:hAnsi="Times New Roman" w:cs="Times New Roman"/>
          <w:bCs/>
          <w:sz w:val="26"/>
          <w:szCs w:val="26"/>
        </w:rPr>
        <w:t>деятельности, обеспечивая осуществление своей деятельности таким образом, чтобы не причинить моральный вред или материальный ущерб потреб</w:t>
      </w:r>
      <w:r w:rsidR="008C3A4F">
        <w:rPr>
          <w:rFonts w:ascii="Times New Roman" w:eastAsia="Calibri" w:hAnsi="Times New Roman" w:cs="Times New Roman"/>
          <w:bCs/>
          <w:sz w:val="26"/>
          <w:szCs w:val="26"/>
        </w:rPr>
        <w:t xml:space="preserve">ителям товаров (работ, услуг), </w:t>
      </w:r>
      <w:r w:rsidR="00B44819">
        <w:rPr>
          <w:rFonts w:ascii="Times New Roman" w:eastAsia="Calibri" w:hAnsi="Times New Roman" w:cs="Times New Roman"/>
          <w:bCs/>
          <w:sz w:val="26"/>
          <w:szCs w:val="26"/>
        </w:rPr>
        <w:t>Заказчикам</w:t>
      </w:r>
      <w:r w:rsidR="008C3A4F" w:rsidRPr="008C3A4F">
        <w:rPr>
          <w:rFonts w:ascii="Times New Roman" w:eastAsia="Calibri" w:hAnsi="Times New Roman" w:cs="Times New Roman"/>
          <w:bCs/>
          <w:sz w:val="26"/>
          <w:szCs w:val="26"/>
        </w:rPr>
        <w:t xml:space="preserve"> услуг в сфере обеспечения безопасности</w:t>
      </w:r>
      <w:r w:rsidRPr="00481545">
        <w:rPr>
          <w:rFonts w:ascii="Times New Roman" w:eastAsia="Calibri" w:hAnsi="Times New Roman" w:cs="Times New Roman"/>
          <w:bCs/>
          <w:sz w:val="26"/>
          <w:szCs w:val="26"/>
        </w:rPr>
        <w:t>,</w:t>
      </w:r>
      <w:r w:rsidR="00C64113">
        <w:rPr>
          <w:rFonts w:ascii="Times New Roman" w:eastAsia="Calibri" w:hAnsi="Times New Roman" w:cs="Times New Roman"/>
          <w:bCs/>
          <w:sz w:val="26"/>
          <w:szCs w:val="26"/>
        </w:rPr>
        <w:t xml:space="preserve"> общественности, организации, которую</w:t>
      </w:r>
      <w:r w:rsidR="000A67D2">
        <w:rPr>
          <w:rFonts w:ascii="Times New Roman" w:eastAsia="Calibri" w:hAnsi="Times New Roman" w:cs="Times New Roman"/>
          <w:bCs/>
          <w:sz w:val="26"/>
          <w:szCs w:val="26"/>
        </w:rPr>
        <w:t xml:space="preserve"> он представляет</w:t>
      </w:r>
      <w:r w:rsidRPr="00481545">
        <w:rPr>
          <w:rFonts w:ascii="Times New Roman" w:eastAsia="Calibri" w:hAnsi="Times New Roman" w:cs="Times New Roman"/>
          <w:bCs/>
          <w:sz w:val="26"/>
          <w:szCs w:val="26"/>
        </w:rPr>
        <w:t xml:space="preserve"> или Ассоциации.</w:t>
      </w:r>
      <w:r w:rsidRPr="00481545">
        <w:rPr>
          <w:rFonts w:ascii="Times New Roman" w:eastAsia="Times New Roman" w:hAnsi="Times New Roman" w:cs="Times New Roman"/>
          <w:sz w:val="26"/>
          <w:szCs w:val="26"/>
          <w:lang w:eastAsia="ru-RU"/>
        </w:rPr>
        <w:t xml:space="preserve"> </w:t>
      </w:r>
    </w:p>
    <w:p w14:paraId="6AD43B16" w14:textId="5B7377BE" w:rsidR="00372EBC" w:rsidRPr="00481545" w:rsidRDefault="00372EBC"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2.6.2. Сотрудник (работни</w:t>
      </w:r>
      <w:r w:rsidR="000A59BA">
        <w:rPr>
          <w:rFonts w:ascii="Times New Roman" w:eastAsia="Calibri" w:hAnsi="Times New Roman" w:cs="Times New Roman"/>
          <w:bCs/>
          <w:sz w:val="26"/>
          <w:szCs w:val="26"/>
        </w:rPr>
        <w:t>к)</w:t>
      </w:r>
      <w:r w:rsidRPr="00481545">
        <w:rPr>
          <w:rFonts w:ascii="Times New Roman" w:eastAsia="Calibri" w:hAnsi="Times New Roman" w:cs="Times New Roman"/>
          <w:bCs/>
          <w:sz w:val="26"/>
          <w:szCs w:val="26"/>
        </w:rPr>
        <w:t xml:space="preserve"> не должен действовать в манере, которая является мошеннической или может ввести в заблуждение потребителей товаров (работ, услуг), </w:t>
      </w:r>
      <w:r w:rsidR="00B44819" w:rsidRPr="00B44819">
        <w:rPr>
          <w:rFonts w:ascii="Times New Roman" w:eastAsia="Calibri" w:hAnsi="Times New Roman" w:cs="Times New Roman"/>
          <w:bCs/>
          <w:sz w:val="26"/>
          <w:szCs w:val="26"/>
        </w:rPr>
        <w:t>Заказчиков услуг в сфере обеспечения безопасности</w:t>
      </w:r>
      <w:r w:rsidRPr="00481545">
        <w:rPr>
          <w:rFonts w:ascii="Times New Roman" w:eastAsia="Calibri" w:hAnsi="Times New Roman" w:cs="Times New Roman"/>
          <w:bCs/>
          <w:sz w:val="26"/>
          <w:szCs w:val="26"/>
        </w:rPr>
        <w:t>, Ассоциацию или любых иных лиц.</w:t>
      </w:r>
    </w:p>
    <w:p w14:paraId="6AEBB07A" w14:textId="3F2F8C7E" w:rsidR="00372EBC" w:rsidRPr="00481545" w:rsidRDefault="00372EBC"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2.6.3. </w:t>
      </w:r>
      <w:r w:rsidR="00C64113" w:rsidRPr="00C64113">
        <w:rPr>
          <w:rFonts w:ascii="Times New Roman" w:eastAsia="Calibri" w:hAnsi="Times New Roman" w:cs="Times New Roman"/>
          <w:bCs/>
          <w:sz w:val="26"/>
          <w:szCs w:val="26"/>
        </w:rPr>
        <w:t>Сотрудник (работник) не должен представлять, заявлять или сознательно давать ход ошибочному истолкованию своей профессиональной квалификации и имеющегося профессионального опыта.</w:t>
      </w:r>
    </w:p>
    <w:p w14:paraId="5D174AD7" w14:textId="02741828" w:rsidR="00372EBC" w:rsidRDefault="00372EBC" w:rsidP="00C64113">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2.6.4. </w:t>
      </w:r>
      <w:r w:rsidR="00C64113" w:rsidRPr="00C64113">
        <w:rPr>
          <w:rFonts w:ascii="Times New Roman" w:eastAsia="Calibri" w:hAnsi="Times New Roman" w:cs="Times New Roman"/>
          <w:bCs/>
          <w:sz w:val="26"/>
          <w:szCs w:val="26"/>
        </w:rPr>
        <w:t>Сотрудник (работник) не должен сознательно использовать ложные, вводящие в заблуждение или преувеличенные утверждения.</w:t>
      </w:r>
    </w:p>
    <w:p w14:paraId="66393926" w14:textId="77777777" w:rsidR="00474A97" w:rsidRPr="00481545" w:rsidRDefault="00474A97" w:rsidP="00372EBC">
      <w:pPr>
        <w:widowControl w:val="0"/>
        <w:spacing w:after="0" w:line="240" w:lineRule="auto"/>
        <w:ind w:firstLine="709"/>
        <w:jc w:val="both"/>
        <w:rPr>
          <w:rFonts w:ascii="Times New Roman" w:eastAsia="Calibri" w:hAnsi="Times New Roman" w:cs="Times New Roman"/>
          <w:bCs/>
          <w:sz w:val="26"/>
          <w:szCs w:val="26"/>
        </w:rPr>
      </w:pPr>
    </w:p>
    <w:p w14:paraId="619F0686" w14:textId="77777777" w:rsidR="00372EBC" w:rsidRPr="00481545" w:rsidRDefault="00372EBC" w:rsidP="00372EBC">
      <w:pPr>
        <w:widowControl w:val="0"/>
        <w:spacing w:after="0" w:line="240" w:lineRule="auto"/>
        <w:ind w:firstLine="709"/>
        <w:jc w:val="both"/>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rPr>
        <w:t>2.7. Объективность.</w:t>
      </w:r>
    </w:p>
    <w:p w14:paraId="2CCA3C84" w14:textId="10D3E543" w:rsidR="00372EBC" w:rsidRPr="00481545" w:rsidRDefault="00372EBC"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2.7.1. Сотрудник (работни</w:t>
      </w:r>
      <w:r w:rsidR="00131BD2">
        <w:rPr>
          <w:rFonts w:ascii="Times New Roman" w:eastAsia="Calibri" w:hAnsi="Times New Roman" w:cs="Times New Roman"/>
          <w:bCs/>
          <w:sz w:val="26"/>
          <w:szCs w:val="26"/>
        </w:rPr>
        <w:t>к)</w:t>
      </w:r>
      <w:r w:rsidRPr="00481545">
        <w:rPr>
          <w:rFonts w:ascii="Times New Roman" w:eastAsia="Calibri" w:hAnsi="Times New Roman" w:cs="Times New Roman"/>
          <w:bCs/>
          <w:sz w:val="26"/>
          <w:szCs w:val="26"/>
        </w:rPr>
        <w:t xml:space="preserve"> долж</w:t>
      </w:r>
      <w:r w:rsidR="000A67D2">
        <w:rPr>
          <w:rFonts w:ascii="Times New Roman" w:eastAsia="Calibri" w:hAnsi="Times New Roman" w:cs="Times New Roman"/>
          <w:bCs/>
          <w:sz w:val="26"/>
          <w:szCs w:val="26"/>
        </w:rPr>
        <w:t>е</w:t>
      </w:r>
      <w:r w:rsidRPr="00481545">
        <w:rPr>
          <w:rFonts w:ascii="Times New Roman" w:eastAsia="Calibri" w:hAnsi="Times New Roman" w:cs="Times New Roman"/>
          <w:bCs/>
          <w:sz w:val="26"/>
          <w:szCs w:val="26"/>
        </w:rPr>
        <w:t>н осуществлять свою профессиональную (служебную) деятельность независимо и беспристрастно.</w:t>
      </w:r>
    </w:p>
    <w:p w14:paraId="658054C4" w14:textId="6ED0BBF4" w:rsidR="00372EBC" w:rsidRPr="00481545" w:rsidRDefault="00372EBC"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2.7.</w:t>
      </w:r>
      <w:r w:rsidR="00131BD2">
        <w:rPr>
          <w:rFonts w:ascii="Times New Roman" w:eastAsia="Calibri" w:hAnsi="Times New Roman" w:cs="Times New Roman"/>
          <w:bCs/>
          <w:sz w:val="26"/>
          <w:szCs w:val="26"/>
        </w:rPr>
        <w:t xml:space="preserve">2. Сотрудник (работник) </w:t>
      </w:r>
      <w:r w:rsidRPr="00481545">
        <w:rPr>
          <w:rFonts w:ascii="Times New Roman" w:eastAsia="Calibri" w:hAnsi="Times New Roman" w:cs="Times New Roman"/>
          <w:bCs/>
          <w:sz w:val="26"/>
          <w:szCs w:val="26"/>
        </w:rPr>
        <w:t>должен обеспечивать независимость мышления и независимость поведения, которые позволяют ему соблюдать принцип профессиональной объективности без конфликта интересов и какого-либо влияния.</w:t>
      </w:r>
    </w:p>
    <w:p w14:paraId="0740C19E" w14:textId="7A6BDAE8" w:rsidR="00372EBC" w:rsidRDefault="00372EBC"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2.7.3. Сотрудн</w:t>
      </w:r>
      <w:r w:rsidR="00131BD2">
        <w:rPr>
          <w:rFonts w:ascii="Times New Roman" w:eastAsia="Calibri" w:hAnsi="Times New Roman" w:cs="Times New Roman"/>
          <w:bCs/>
          <w:sz w:val="26"/>
          <w:szCs w:val="26"/>
        </w:rPr>
        <w:t>ик (работник)</w:t>
      </w:r>
      <w:r w:rsidRPr="00481545">
        <w:rPr>
          <w:rFonts w:ascii="Times New Roman" w:eastAsia="Calibri" w:hAnsi="Times New Roman" w:cs="Times New Roman"/>
          <w:bCs/>
          <w:sz w:val="26"/>
          <w:szCs w:val="26"/>
        </w:rPr>
        <w:t xml:space="preserve"> обязан избегать отношений, которые искажают или влияют на его объективность.</w:t>
      </w:r>
    </w:p>
    <w:p w14:paraId="16B9E9AC" w14:textId="77777777" w:rsidR="00474A97" w:rsidRPr="00481545" w:rsidRDefault="00474A97" w:rsidP="00372EBC">
      <w:pPr>
        <w:widowControl w:val="0"/>
        <w:spacing w:after="0" w:line="240" w:lineRule="auto"/>
        <w:ind w:firstLine="709"/>
        <w:jc w:val="both"/>
        <w:rPr>
          <w:rFonts w:ascii="Times New Roman" w:eastAsia="Calibri" w:hAnsi="Times New Roman" w:cs="Times New Roman"/>
          <w:bCs/>
          <w:sz w:val="26"/>
          <w:szCs w:val="26"/>
        </w:rPr>
      </w:pPr>
    </w:p>
    <w:p w14:paraId="5A5078C7" w14:textId="77777777" w:rsidR="00372EBC" w:rsidRPr="00481545" w:rsidRDefault="00372EBC" w:rsidP="00372EBC">
      <w:pPr>
        <w:widowControl w:val="0"/>
        <w:spacing w:after="0" w:line="240" w:lineRule="auto"/>
        <w:ind w:firstLine="709"/>
        <w:jc w:val="both"/>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rPr>
        <w:t>2.8. Компетентность.</w:t>
      </w:r>
    </w:p>
    <w:p w14:paraId="5C3654D7" w14:textId="2168142F" w:rsidR="00372EBC" w:rsidRPr="00481545" w:rsidRDefault="00372EBC"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2.8.1. Сотрудник (работни</w:t>
      </w:r>
      <w:r w:rsidR="005A1BB0">
        <w:rPr>
          <w:rFonts w:ascii="Times New Roman" w:eastAsia="Calibri" w:hAnsi="Times New Roman" w:cs="Times New Roman"/>
          <w:bCs/>
          <w:sz w:val="26"/>
          <w:szCs w:val="26"/>
        </w:rPr>
        <w:t>к)</w:t>
      </w:r>
      <w:r w:rsidRPr="00481545">
        <w:rPr>
          <w:rFonts w:ascii="Times New Roman" w:eastAsia="Calibri" w:hAnsi="Times New Roman" w:cs="Times New Roman"/>
          <w:bCs/>
          <w:sz w:val="26"/>
          <w:szCs w:val="26"/>
        </w:rPr>
        <w:t xml:space="preserve"> должен обладать знаниями, умениями и опытом, достаточными для эффективного выполнения своей профессиональной (служебной) деятельности в соответствии с требованиями, установленными действующим законодательством и внутренними документами </w:t>
      </w:r>
      <w:r w:rsidR="00AC1A21">
        <w:rPr>
          <w:rFonts w:ascii="Times New Roman" w:eastAsia="Calibri" w:hAnsi="Times New Roman" w:cs="Times New Roman"/>
          <w:bCs/>
          <w:sz w:val="26"/>
          <w:szCs w:val="26"/>
        </w:rPr>
        <w:t>организации</w:t>
      </w:r>
      <w:r w:rsidR="000A67D2">
        <w:rPr>
          <w:rFonts w:ascii="Times New Roman" w:eastAsia="Calibri" w:hAnsi="Times New Roman" w:cs="Times New Roman"/>
          <w:bCs/>
          <w:sz w:val="26"/>
          <w:szCs w:val="26"/>
        </w:rPr>
        <w:t>, кото</w:t>
      </w:r>
      <w:r w:rsidR="00AC1A21">
        <w:rPr>
          <w:rFonts w:ascii="Times New Roman" w:eastAsia="Calibri" w:hAnsi="Times New Roman" w:cs="Times New Roman"/>
          <w:bCs/>
          <w:sz w:val="26"/>
          <w:szCs w:val="26"/>
        </w:rPr>
        <w:t>рую</w:t>
      </w:r>
      <w:r w:rsidR="000A67D2">
        <w:rPr>
          <w:rFonts w:ascii="Times New Roman" w:eastAsia="Calibri" w:hAnsi="Times New Roman" w:cs="Times New Roman"/>
          <w:bCs/>
          <w:sz w:val="26"/>
          <w:szCs w:val="26"/>
        </w:rPr>
        <w:t xml:space="preserve"> он представляет, а также внутренними документами </w:t>
      </w:r>
      <w:r w:rsidRPr="00481545">
        <w:rPr>
          <w:rFonts w:ascii="Times New Roman" w:eastAsia="Calibri" w:hAnsi="Times New Roman" w:cs="Times New Roman"/>
          <w:bCs/>
          <w:sz w:val="26"/>
          <w:szCs w:val="26"/>
        </w:rPr>
        <w:t>Ассоциации.</w:t>
      </w:r>
    </w:p>
    <w:p w14:paraId="2B61A12F" w14:textId="61AE972C" w:rsidR="00372EBC" w:rsidRPr="00481545" w:rsidRDefault="005A1BB0" w:rsidP="00372EBC">
      <w:pPr>
        <w:widowControl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2.8.2. Сотрудник (работник)</w:t>
      </w:r>
      <w:r w:rsidR="00372EBC" w:rsidRPr="00481545">
        <w:rPr>
          <w:rFonts w:ascii="Times New Roman" w:eastAsia="Calibri" w:hAnsi="Times New Roman" w:cs="Times New Roman"/>
          <w:bCs/>
          <w:sz w:val="26"/>
          <w:szCs w:val="26"/>
        </w:rPr>
        <w:t xml:space="preserve"> должен поддерживать свои знания и умения на должном уровне, обеспечивающем получение результата, соответствующего требованиям нормативных актов в области обеспечения безопасности и внутренних документов </w:t>
      </w:r>
      <w:r w:rsidR="00AC1A21">
        <w:rPr>
          <w:rFonts w:ascii="Times New Roman" w:eastAsia="Calibri" w:hAnsi="Times New Roman" w:cs="Times New Roman"/>
          <w:bCs/>
          <w:sz w:val="26"/>
          <w:szCs w:val="26"/>
        </w:rPr>
        <w:t>организации, которую</w:t>
      </w:r>
      <w:r w:rsidR="00E00C0D">
        <w:rPr>
          <w:rFonts w:ascii="Times New Roman" w:eastAsia="Calibri" w:hAnsi="Times New Roman" w:cs="Times New Roman"/>
          <w:bCs/>
          <w:sz w:val="26"/>
          <w:szCs w:val="26"/>
        </w:rPr>
        <w:t xml:space="preserve"> он представляет и </w:t>
      </w:r>
      <w:r w:rsidR="00372EBC" w:rsidRPr="00481545">
        <w:rPr>
          <w:rFonts w:ascii="Times New Roman" w:eastAsia="Calibri" w:hAnsi="Times New Roman" w:cs="Times New Roman"/>
          <w:bCs/>
          <w:sz w:val="26"/>
          <w:szCs w:val="26"/>
        </w:rPr>
        <w:t>Ассоциации, и основанного на должном профессиональном уровне.</w:t>
      </w:r>
    </w:p>
    <w:p w14:paraId="5B716330" w14:textId="3374E5FE" w:rsidR="00372EBC" w:rsidRPr="00481545" w:rsidRDefault="00372EBC"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2.8.3. Сотрудник (работни</w:t>
      </w:r>
      <w:r w:rsidR="005A1BB0">
        <w:rPr>
          <w:rFonts w:ascii="Times New Roman" w:eastAsia="Calibri" w:hAnsi="Times New Roman" w:cs="Times New Roman"/>
          <w:bCs/>
          <w:sz w:val="26"/>
          <w:szCs w:val="26"/>
        </w:rPr>
        <w:t>к)</w:t>
      </w:r>
      <w:r w:rsidRPr="00481545">
        <w:rPr>
          <w:rFonts w:ascii="Times New Roman" w:eastAsia="Calibri" w:hAnsi="Times New Roman" w:cs="Times New Roman"/>
          <w:bCs/>
          <w:sz w:val="26"/>
          <w:szCs w:val="26"/>
        </w:rPr>
        <w:t xml:space="preserve"> должен поддерживать на должном уровне свою профессиональную компетентность, в том числе осведомленность об экономических, технических и других профессиональных и деловых новшествах.</w:t>
      </w:r>
    </w:p>
    <w:p w14:paraId="72A12170" w14:textId="09FDCC12" w:rsidR="00474A97" w:rsidRPr="00481545" w:rsidRDefault="00372EBC" w:rsidP="001E5F00">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2.8.4. Если компетенция сотрудника (работника) не соответствует уровню поставленной перед ним задачи, он обязан сообщить об этом </w:t>
      </w:r>
      <w:r w:rsidR="005A616B" w:rsidRPr="00481545">
        <w:rPr>
          <w:rFonts w:ascii="Times New Roman" w:eastAsia="Calibri" w:hAnsi="Times New Roman" w:cs="Times New Roman"/>
          <w:bCs/>
          <w:sz w:val="26"/>
          <w:szCs w:val="26"/>
        </w:rPr>
        <w:t>руководству,</w:t>
      </w:r>
      <w:r w:rsidRPr="00481545">
        <w:rPr>
          <w:rFonts w:ascii="Times New Roman" w:eastAsia="Calibri" w:hAnsi="Times New Roman" w:cs="Times New Roman"/>
          <w:bCs/>
          <w:sz w:val="26"/>
          <w:szCs w:val="26"/>
        </w:rPr>
        <w:t xml:space="preserve"> по согласованию с ними принять меры по привлечению к выполнению профессиональной деятельности специалистов, обладающих необходимой квалификацией. </w:t>
      </w:r>
    </w:p>
    <w:p w14:paraId="68190136" w14:textId="77777777" w:rsidR="0000293A" w:rsidRDefault="0000293A" w:rsidP="00372EBC">
      <w:pPr>
        <w:widowControl w:val="0"/>
        <w:spacing w:after="0" w:line="240" w:lineRule="auto"/>
        <w:ind w:firstLine="709"/>
        <w:jc w:val="both"/>
        <w:rPr>
          <w:rFonts w:ascii="Times New Roman" w:eastAsia="Calibri" w:hAnsi="Times New Roman" w:cs="Times New Roman"/>
          <w:b/>
          <w:bCs/>
          <w:sz w:val="26"/>
          <w:szCs w:val="26"/>
        </w:rPr>
      </w:pPr>
    </w:p>
    <w:p w14:paraId="0F11E40D" w14:textId="25B9E87E" w:rsidR="00372EBC" w:rsidRPr="00481545" w:rsidRDefault="001E5F00" w:rsidP="00372EBC">
      <w:pPr>
        <w:widowControl w:val="0"/>
        <w:spacing w:after="0" w:line="240" w:lineRule="auto"/>
        <w:ind w:firstLine="709"/>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2.9</w:t>
      </w:r>
      <w:r w:rsidR="005A616B" w:rsidRPr="00481545">
        <w:rPr>
          <w:rFonts w:ascii="Times New Roman" w:eastAsia="Calibri" w:hAnsi="Times New Roman" w:cs="Times New Roman"/>
          <w:b/>
          <w:bCs/>
          <w:sz w:val="26"/>
          <w:szCs w:val="26"/>
        </w:rPr>
        <w:t>. Конфиденциальность.</w:t>
      </w:r>
    </w:p>
    <w:p w14:paraId="3C667ACC" w14:textId="0047484B" w:rsidR="00372EBC" w:rsidRPr="00481545" w:rsidRDefault="005A616B"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2.10.1. Сотрудник (работник) </w:t>
      </w:r>
      <w:r w:rsidR="00372EBC" w:rsidRPr="00481545">
        <w:rPr>
          <w:rFonts w:ascii="Times New Roman" w:eastAsia="Calibri" w:hAnsi="Times New Roman" w:cs="Times New Roman"/>
          <w:bCs/>
          <w:sz w:val="26"/>
          <w:szCs w:val="26"/>
        </w:rPr>
        <w:t>долж</w:t>
      </w:r>
      <w:r w:rsidRPr="00481545">
        <w:rPr>
          <w:rFonts w:ascii="Times New Roman" w:eastAsia="Calibri" w:hAnsi="Times New Roman" w:cs="Times New Roman"/>
          <w:bCs/>
          <w:sz w:val="26"/>
          <w:szCs w:val="26"/>
        </w:rPr>
        <w:t>е</w:t>
      </w:r>
      <w:r w:rsidR="00372EBC" w:rsidRPr="00481545">
        <w:rPr>
          <w:rFonts w:ascii="Times New Roman" w:eastAsia="Calibri" w:hAnsi="Times New Roman" w:cs="Times New Roman"/>
          <w:bCs/>
          <w:sz w:val="26"/>
          <w:szCs w:val="26"/>
        </w:rPr>
        <w:t xml:space="preserve">н обеспечивать конфиденциальность информации, полученной в процессе осуществления профессиональной </w:t>
      </w:r>
      <w:r w:rsidRPr="00481545">
        <w:rPr>
          <w:rFonts w:ascii="Times New Roman" w:eastAsia="Calibri" w:hAnsi="Times New Roman" w:cs="Times New Roman"/>
          <w:bCs/>
          <w:sz w:val="26"/>
          <w:szCs w:val="26"/>
        </w:rPr>
        <w:t xml:space="preserve">(служебной) </w:t>
      </w:r>
      <w:r w:rsidR="00372EBC" w:rsidRPr="00481545">
        <w:rPr>
          <w:rFonts w:ascii="Times New Roman" w:eastAsia="Calibri" w:hAnsi="Times New Roman" w:cs="Times New Roman"/>
          <w:bCs/>
          <w:sz w:val="26"/>
          <w:szCs w:val="26"/>
        </w:rPr>
        <w:t>деятельности, и не долж</w:t>
      </w:r>
      <w:r w:rsidR="00710288">
        <w:rPr>
          <w:rFonts w:ascii="Times New Roman" w:eastAsia="Calibri" w:hAnsi="Times New Roman" w:cs="Times New Roman"/>
          <w:bCs/>
          <w:sz w:val="26"/>
          <w:szCs w:val="26"/>
        </w:rPr>
        <w:t>е</w:t>
      </w:r>
      <w:r w:rsidR="00372EBC" w:rsidRPr="00481545">
        <w:rPr>
          <w:rFonts w:ascii="Times New Roman" w:eastAsia="Calibri" w:hAnsi="Times New Roman" w:cs="Times New Roman"/>
          <w:bCs/>
          <w:sz w:val="26"/>
          <w:szCs w:val="26"/>
        </w:rPr>
        <w:t xml:space="preserve">н раскрывать ее третьим лицам, за исключением случаев, предусмотренных </w:t>
      </w:r>
      <w:r w:rsidR="00710288">
        <w:rPr>
          <w:rFonts w:ascii="Times New Roman" w:eastAsia="Calibri" w:hAnsi="Times New Roman" w:cs="Times New Roman"/>
          <w:bCs/>
          <w:sz w:val="26"/>
          <w:szCs w:val="26"/>
        </w:rPr>
        <w:t xml:space="preserve">действующим </w:t>
      </w:r>
      <w:r w:rsidR="00372EBC" w:rsidRPr="00481545">
        <w:rPr>
          <w:rFonts w:ascii="Times New Roman" w:eastAsia="Calibri" w:hAnsi="Times New Roman" w:cs="Times New Roman"/>
          <w:bCs/>
          <w:sz w:val="26"/>
          <w:szCs w:val="26"/>
        </w:rPr>
        <w:t>законодательством</w:t>
      </w:r>
      <w:r w:rsidRPr="00481545">
        <w:rPr>
          <w:rFonts w:ascii="Times New Roman" w:eastAsia="Calibri" w:hAnsi="Times New Roman" w:cs="Times New Roman"/>
          <w:bCs/>
          <w:sz w:val="26"/>
          <w:szCs w:val="26"/>
        </w:rPr>
        <w:t>.</w:t>
      </w:r>
      <w:r w:rsidR="00372EBC" w:rsidRPr="00481545">
        <w:rPr>
          <w:rFonts w:ascii="Times New Roman" w:eastAsia="Calibri" w:hAnsi="Times New Roman" w:cs="Times New Roman"/>
          <w:bCs/>
          <w:sz w:val="26"/>
          <w:szCs w:val="26"/>
        </w:rPr>
        <w:t xml:space="preserve">  </w:t>
      </w:r>
    </w:p>
    <w:p w14:paraId="4281C72A" w14:textId="49AD04DE" w:rsidR="00372EBC" w:rsidRPr="00481545" w:rsidRDefault="005A616B"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2.10.2. Сотрудник (работни</w:t>
      </w:r>
      <w:r w:rsidR="005A1BB0">
        <w:rPr>
          <w:rFonts w:ascii="Times New Roman" w:eastAsia="Calibri" w:hAnsi="Times New Roman" w:cs="Times New Roman"/>
          <w:bCs/>
          <w:sz w:val="26"/>
          <w:szCs w:val="26"/>
        </w:rPr>
        <w:t>к)</w:t>
      </w:r>
      <w:r w:rsidRPr="00481545">
        <w:rPr>
          <w:rFonts w:ascii="Times New Roman" w:eastAsia="Calibri" w:hAnsi="Times New Roman" w:cs="Times New Roman"/>
          <w:bCs/>
          <w:sz w:val="26"/>
          <w:szCs w:val="26"/>
        </w:rPr>
        <w:t xml:space="preserve"> </w:t>
      </w:r>
      <w:r w:rsidR="00372EBC" w:rsidRPr="00481545">
        <w:rPr>
          <w:rFonts w:ascii="Times New Roman" w:eastAsia="Calibri" w:hAnsi="Times New Roman" w:cs="Times New Roman"/>
          <w:bCs/>
          <w:sz w:val="26"/>
          <w:szCs w:val="26"/>
        </w:rPr>
        <w:t>не долж</w:t>
      </w:r>
      <w:r w:rsidRPr="00481545">
        <w:rPr>
          <w:rFonts w:ascii="Times New Roman" w:eastAsia="Calibri" w:hAnsi="Times New Roman" w:cs="Times New Roman"/>
          <w:bCs/>
          <w:sz w:val="26"/>
          <w:szCs w:val="26"/>
        </w:rPr>
        <w:t>е</w:t>
      </w:r>
      <w:r w:rsidR="00372EBC" w:rsidRPr="00481545">
        <w:rPr>
          <w:rFonts w:ascii="Times New Roman" w:eastAsia="Calibri" w:hAnsi="Times New Roman" w:cs="Times New Roman"/>
          <w:bCs/>
          <w:sz w:val="26"/>
          <w:szCs w:val="26"/>
        </w:rPr>
        <w:t xml:space="preserve">н использовать конфиденциальную информацию, полученную в процессе осуществления профессиональной </w:t>
      </w:r>
      <w:r w:rsidRPr="00481545">
        <w:rPr>
          <w:rFonts w:ascii="Times New Roman" w:eastAsia="Calibri" w:hAnsi="Times New Roman" w:cs="Times New Roman"/>
          <w:bCs/>
          <w:sz w:val="26"/>
          <w:szCs w:val="26"/>
        </w:rPr>
        <w:t xml:space="preserve">(служебной) </w:t>
      </w:r>
      <w:r w:rsidR="00372EBC" w:rsidRPr="00481545">
        <w:rPr>
          <w:rFonts w:ascii="Times New Roman" w:eastAsia="Calibri" w:hAnsi="Times New Roman" w:cs="Times New Roman"/>
          <w:bCs/>
          <w:sz w:val="26"/>
          <w:szCs w:val="26"/>
        </w:rPr>
        <w:t>деятельности, для получения им или третьими лицами</w:t>
      </w:r>
      <w:r w:rsidRPr="00481545">
        <w:rPr>
          <w:rFonts w:ascii="Times New Roman" w:eastAsia="Calibri" w:hAnsi="Times New Roman" w:cs="Times New Roman"/>
          <w:bCs/>
          <w:sz w:val="26"/>
          <w:szCs w:val="26"/>
        </w:rPr>
        <w:t xml:space="preserve"> каких-либо выгод и преимуществ.</w:t>
      </w:r>
    </w:p>
    <w:p w14:paraId="07C2750C" w14:textId="167C425D" w:rsidR="00372EBC" w:rsidRPr="00481545" w:rsidRDefault="005A616B"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2.10.3. Сотрудник (работни</w:t>
      </w:r>
      <w:r w:rsidR="005A1BB0">
        <w:rPr>
          <w:rFonts w:ascii="Times New Roman" w:eastAsia="Calibri" w:hAnsi="Times New Roman" w:cs="Times New Roman"/>
          <w:bCs/>
          <w:sz w:val="26"/>
          <w:szCs w:val="26"/>
        </w:rPr>
        <w:t>к)</w:t>
      </w:r>
      <w:r w:rsidRPr="00481545">
        <w:rPr>
          <w:rFonts w:ascii="Times New Roman" w:eastAsia="Calibri" w:hAnsi="Times New Roman" w:cs="Times New Roman"/>
          <w:bCs/>
          <w:sz w:val="26"/>
          <w:szCs w:val="26"/>
        </w:rPr>
        <w:t xml:space="preserve"> </w:t>
      </w:r>
      <w:r w:rsidR="00372EBC" w:rsidRPr="00481545">
        <w:rPr>
          <w:rFonts w:ascii="Times New Roman" w:eastAsia="Calibri" w:hAnsi="Times New Roman" w:cs="Times New Roman"/>
          <w:bCs/>
          <w:sz w:val="26"/>
          <w:szCs w:val="26"/>
        </w:rPr>
        <w:t>долж</w:t>
      </w:r>
      <w:r w:rsidRPr="00481545">
        <w:rPr>
          <w:rFonts w:ascii="Times New Roman" w:eastAsia="Calibri" w:hAnsi="Times New Roman" w:cs="Times New Roman"/>
          <w:bCs/>
          <w:sz w:val="26"/>
          <w:szCs w:val="26"/>
        </w:rPr>
        <w:t>е</w:t>
      </w:r>
      <w:r w:rsidR="00372EBC" w:rsidRPr="00481545">
        <w:rPr>
          <w:rFonts w:ascii="Times New Roman" w:eastAsia="Calibri" w:hAnsi="Times New Roman" w:cs="Times New Roman"/>
          <w:bCs/>
          <w:sz w:val="26"/>
          <w:szCs w:val="26"/>
        </w:rPr>
        <w:t xml:space="preserve">н обеспечивать конфиденциальность информации, полученной в процессе осуществления профессиональной </w:t>
      </w:r>
      <w:r w:rsidR="00710288">
        <w:rPr>
          <w:rFonts w:ascii="Times New Roman" w:eastAsia="Calibri" w:hAnsi="Times New Roman" w:cs="Times New Roman"/>
          <w:bCs/>
          <w:sz w:val="26"/>
          <w:szCs w:val="26"/>
        </w:rPr>
        <w:t xml:space="preserve">(служебной) </w:t>
      </w:r>
      <w:r w:rsidR="00372EBC" w:rsidRPr="00481545">
        <w:rPr>
          <w:rFonts w:ascii="Times New Roman" w:eastAsia="Calibri" w:hAnsi="Times New Roman" w:cs="Times New Roman"/>
          <w:bCs/>
          <w:sz w:val="26"/>
          <w:szCs w:val="26"/>
        </w:rPr>
        <w:t xml:space="preserve">деятельности, и после выполнения задания </w:t>
      </w:r>
      <w:r w:rsidR="00BE2704">
        <w:rPr>
          <w:rFonts w:ascii="Times New Roman" w:eastAsia="Calibri" w:hAnsi="Times New Roman" w:cs="Times New Roman"/>
          <w:bCs/>
          <w:sz w:val="26"/>
          <w:szCs w:val="26"/>
        </w:rPr>
        <w:t>своего руководства,</w:t>
      </w:r>
      <w:r w:rsidR="00BE2704" w:rsidRPr="00BE2704">
        <w:rPr>
          <w:rFonts w:ascii="Times New Roman" w:eastAsia="Calibri" w:hAnsi="Times New Roman" w:cs="Times New Roman"/>
          <w:bCs/>
          <w:sz w:val="26"/>
          <w:szCs w:val="26"/>
        </w:rPr>
        <w:t xml:space="preserve"> Заказчиков услуг в сфере обеспечения безопасности </w:t>
      </w:r>
      <w:r w:rsidRPr="00481545">
        <w:rPr>
          <w:rFonts w:ascii="Times New Roman" w:eastAsia="Calibri" w:hAnsi="Times New Roman" w:cs="Times New Roman"/>
          <w:bCs/>
          <w:sz w:val="26"/>
          <w:szCs w:val="26"/>
        </w:rPr>
        <w:t>или Ассоциации</w:t>
      </w:r>
      <w:r w:rsidR="00372EBC" w:rsidRPr="00481545">
        <w:rPr>
          <w:rFonts w:ascii="Times New Roman" w:eastAsia="Calibri" w:hAnsi="Times New Roman" w:cs="Times New Roman"/>
          <w:bCs/>
          <w:sz w:val="26"/>
          <w:szCs w:val="26"/>
        </w:rPr>
        <w:t xml:space="preserve">.  Принимая </w:t>
      </w:r>
      <w:r w:rsidR="00ED323D">
        <w:rPr>
          <w:rFonts w:ascii="Times New Roman" w:eastAsia="Calibri" w:hAnsi="Times New Roman" w:cs="Times New Roman"/>
          <w:bCs/>
          <w:sz w:val="26"/>
          <w:szCs w:val="26"/>
        </w:rPr>
        <w:t xml:space="preserve">новое </w:t>
      </w:r>
      <w:r w:rsidR="00372EBC" w:rsidRPr="00481545">
        <w:rPr>
          <w:rFonts w:ascii="Times New Roman" w:eastAsia="Calibri" w:hAnsi="Times New Roman" w:cs="Times New Roman"/>
          <w:bCs/>
          <w:sz w:val="26"/>
          <w:szCs w:val="26"/>
        </w:rPr>
        <w:t xml:space="preserve">задание на осуществление своей профессиональной </w:t>
      </w:r>
      <w:r w:rsidRPr="00481545">
        <w:rPr>
          <w:rFonts w:ascii="Times New Roman" w:eastAsia="Calibri" w:hAnsi="Times New Roman" w:cs="Times New Roman"/>
          <w:bCs/>
          <w:sz w:val="26"/>
          <w:szCs w:val="26"/>
        </w:rPr>
        <w:t xml:space="preserve">(служебной) </w:t>
      </w:r>
      <w:r w:rsidR="00ED323D">
        <w:rPr>
          <w:rFonts w:ascii="Times New Roman" w:eastAsia="Calibri" w:hAnsi="Times New Roman" w:cs="Times New Roman"/>
          <w:bCs/>
          <w:sz w:val="26"/>
          <w:szCs w:val="26"/>
        </w:rPr>
        <w:t>деятельности, сотрудник</w:t>
      </w:r>
      <w:r w:rsidRPr="00481545">
        <w:rPr>
          <w:rFonts w:ascii="Times New Roman" w:eastAsia="Calibri" w:hAnsi="Times New Roman" w:cs="Times New Roman"/>
          <w:bCs/>
          <w:sz w:val="26"/>
          <w:szCs w:val="26"/>
        </w:rPr>
        <w:t xml:space="preserve"> (работник) </w:t>
      </w:r>
      <w:r w:rsidR="00372EBC" w:rsidRPr="00481545">
        <w:rPr>
          <w:rFonts w:ascii="Times New Roman" w:eastAsia="Calibri" w:hAnsi="Times New Roman" w:cs="Times New Roman"/>
          <w:bCs/>
          <w:sz w:val="26"/>
          <w:szCs w:val="26"/>
        </w:rPr>
        <w:t>име</w:t>
      </w:r>
      <w:r w:rsidR="00710288">
        <w:rPr>
          <w:rFonts w:ascii="Times New Roman" w:eastAsia="Calibri" w:hAnsi="Times New Roman" w:cs="Times New Roman"/>
          <w:bCs/>
          <w:sz w:val="26"/>
          <w:szCs w:val="26"/>
        </w:rPr>
        <w:t>е</w:t>
      </w:r>
      <w:r w:rsidR="00372EBC" w:rsidRPr="00481545">
        <w:rPr>
          <w:rFonts w:ascii="Times New Roman" w:eastAsia="Calibri" w:hAnsi="Times New Roman" w:cs="Times New Roman"/>
          <w:bCs/>
          <w:sz w:val="26"/>
          <w:szCs w:val="26"/>
        </w:rPr>
        <w:t>т право использовать полученный</w:t>
      </w:r>
      <w:r w:rsidR="00ED323D">
        <w:rPr>
          <w:rFonts w:ascii="Times New Roman" w:eastAsia="Calibri" w:hAnsi="Times New Roman" w:cs="Times New Roman"/>
          <w:bCs/>
          <w:sz w:val="26"/>
          <w:szCs w:val="26"/>
        </w:rPr>
        <w:t xml:space="preserve"> ранее профессиональный опыт, но </w:t>
      </w:r>
      <w:r w:rsidR="00372EBC" w:rsidRPr="00481545">
        <w:rPr>
          <w:rFonts w:ascii="Times New Roman" w:eastAsia="Calibri" w:hAnsi="Times New Roman" w:cs="Times New Roman"/>
          <w:bCs/>
          <w:sz w:val="26"/>
          <w:szCs w:val="26"/>
        </w:rPr>
        <w:t xml:space="preserve">не конфиденциальную информацию, ставшую известной </w:t>
      </w:r>
      <w:r w:rsidR="00710288">
        <w:rPr>
          <w:rFonts w:ascii="Times New Roman" w:eastAsia="Calibri" w:hAnsi="Times New Roman" w:cs="Times New Roman"/>
          <w:bCs/>
          <w:sz w:val="26"/>
          <w:szCs w:val="26"/>
        </w:rPr>
        <w:t>ему</w:t>
      </w:r>
      <w:r w:rsidR="00372EBC" w:rsidRPr="00481545">
        <w:rPr>
          <w:rFonts w:ascii="Times New Roman" w:eastAsia="Calibri" w:hAnsi="Times New Roman" w:cs="Times New Roman"/>
          <w:bCs/>
          <w:sz w:val="26"/>
          <w:szCs w:val="26"/>
        </w:rPr>
        <w:t xml:space="preserve"> в </w:t>
      </w:r>
      <w:r w:rsidRPr="00481545">
        <w:rPr>
          <w:rFonts w:ascii="Times New Roman" w:eastAsia="Calibri" w:hAnsi="Times New Roman" w:cs="Times New Roman"/>
          <w:bCs/>
          <w:sz w:val="26"/>
          <w:szCs w:val="26"/>
        </w:rPr>
        <w:t>процессе получения такого опыта.</w:t>
      </w:r>
    </w:p>
    <w:p w14:paraId="4A10F838" w14:textId="6080AB88" w:rsidR="00372EBC" w:rsidRPr="00481545" w:rsidRDefault="005A616B" w:rsidP="00372EBC">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2.10.4. Сотрудник (работник</w:t>
      </w:r>
      <w:r w:rsidR="00BE2704">
        <w:rPr>
          <w:rFonts w:ascii="Times New Roman" w:eastAsia="Calibri" w:hAnsi="Times New Roman" w:cs="Times New Roman"/>
          <w:bCs/>
          <w:sz w:val="26"/>
          <w:szCs w:val="26"/>
        </w:rPr>
        <w:t>)</w:t>
      </w:r>
      <w:r w:rsidRPr="00481545">
        <w:rPr>
          <w:rFonts w:ascii="Times New Roman" w:eastAsia="Calibri" w:hAnsi="Times New Roman" w:cs="Times New Roman"/>
          <w:bCs/>
          <w:sz w:val="26"/>
          <w:szCs w:val="26"/>
        </w:rPr>
        <w:t xml:space="preserve"> </w:t>
      </w:r>
      <w:r w:rsidR="00372EBC" w:rsidRPr="00481545">
        <w:rPr>
          <w:rFonts w:ascii="Times New Roman" w:eastAsia="Calibri" w:hAnsi="Times New Roman" w:cs="Times New Roman"/>
          <w:bCs/>
          <w:sz w:val="26"/>
          <w:szCs w:val="26"/>
        </w:rPr>
        <w:t>долж</w:t>
      </w:r>
      <w:r w:rsidR="00710288">
        <w:rPr>
          <w:rFonts w:ascii="Times New Roman" w:eastAsia="Calibri" w:hAnsi="Times New Roman" w:cs="Times New Roman"/>
          <w:bCs/>
          <w:sz w:val="26"/>
          <w:szCs w:val="26"/>
        </w:rPr>
        <w:t>е</w:t>
      </w:r>
      <w:r w:rsidR="00372EBC" w:rsidRPr="00481545">
        <w:rPr>
          <w:rFonts w:ascii="Times New Roman" w:eastAsia="Calibri" w:hAnsi="Times New Roman" w:cs="Times New Roman"/>
          <w:bCs/>
          <w:sz w:val="26"/>
          <w:szCs w:val="26"/>
        </w:rPr>
        <w:t>н помнить о возможности неумышленного разглашения информации и соблюдать конфиденциальность информации, полученной в процессе осуществления профессиональной деятельности, в том ч</w:t>
      </w:r>
      <w:r w:rsidRPr="00481545">
        <w:rPr>
          <w:rFonts w:ascii="Times New Roman" w:eastAsia="Calibri" w:hAnsi="Times New Roman" w:cs="Times New Roman"/>
          <w:bCs/>
          <w:sz w:val="26"/>
          <w:szCs w:val="26"/>
        </w:rPr>
        <w:t>исле вне профессиональной среды.</w:t>
      </w:r>
    </w:p>
    <w:p w14:paraId="080F524A" w14:textId="77777777" w:rsidR="005A616B" w:rsidRPr="00481545" w:rsidRDefault="005A616B" w:rsidP="00372EBC">
      <w:pPr>
        <w:widowControl w:val="0"/>
        <w:spacing w:after="0" w:line="240" w:lineRule="auto"/>
        <w:ind w:firstLine="709"/>
        <w:jc w:val="both"/>
        <w:rPr>
          <w:rFonts w:ascii="Times New Roman" w:eastAsia="Calibri" w:hAnsi="Times New Roman" w:cs="Times New Roman"/>
          <w:bCs/>
          <w:sz w:val="26"/>
          <w:szCs w:val="26"/>
        </w:rPr>
      </w:pPr>
    </w:p>
    <w:p w14:paraId="4ED4A178" w14:textId="5DBE8B28" w:rsidR="00646ABA" w:rsidRPr="00481545" w:rsidRDefault="005A616B" w:rsidP="005A616B">
      <w:pPr>
        <w:widowControl w:val="0"/>
        <w:spacing w:after="0" w:line="240" w:lineRule="auto"/>
        <w:ind w:firstLine="709"/>
        <w:jc w:val="center"/>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lang w:val="en-US"/>
        </w:rPr>
        <w:t>III</w:t>
      </w:r>
      <w:r w:rsidRPr="00481545">
        <w:rPr>
          <w:rFonts w:ascii="Times New Roman" w:eastAsia="Calibri" w:hAnsi="Times New Roman" w:cs="Times New Roman"/>
          <w:b/>
          <w:bCs/>
          <w:sz w:val="26"/>
          <w:szCs w:val="26"/>
        </w:rPr>
        <w:t xml:space="preserve">. </w:t>
      </w:r>
      <w:r w:rsidR="00FC600A">
        <w:rPr>
          <w:rFonts w:ascii="Times New Roman" w:eastAsia="Calibri" w:hAnsi="Times New Roman" w:cs="Times New Roman"/>
          <w:b/>
          <w:bCs/>
          <w:sz w:val="26"/>
          <w:szCs w:val="26"/>
        </w:rPr>
        <w:t>Деловой этикет</w:t>
      </w:r>
    </w:p>
    <w:p w14:paraId="4E436876" w14:textId="77777777" w:rsidR="005A616B" w:rsidRPr="00481545" w:rsidRDefault="005A616B" w:rsidP="005A616B">
      <w:pPr>
        <w:widowControl w:val="0"/>
        <w:spacing w:after="0" w:line="240" w:lineRule="auto"/>
        <w:ind w:firstLine="709"/>
        <w:jc w:val="center"/>
        <w:rPr>
          <w:rFonts w:ascii="Times New Roman" w:eastAsia="Calibri" w:hAnsi="Times New Roman" w:cs="Times New Roman"/>
          <w:b/>
          <w:bCs/>
          <w:sz w:val="26"/>
          <w:szCs w:val="26"/>
        </w:rPr>
      </w:pPr>
    </w:p>
    <w:p w14:paraId="0B0B57FA" w14:textId="3E3A99DA" w:rsidR="00646ABA" w:rsidRPr="00481545" w:rsidRDefault="005A616B"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3.1. Сотрудник (работник</w:t>
      </w:r>
      <w:r w:rsidR="00CC76B6">
        <w:rPr>
          <w:rFonts w:ascii="Times New Roman" w:eastAsia="Calibri" w:hAnsi="Times New Roman" w:cs="Times New Roman"/>
          <w:bCs/>
          <w:sz w:val="26"/>
          <w:szCs w:val="26"/>
        </w:rPr>
        <w:t xml:space="preserve">) </w:t>
      </w:r>
      <w:r w:rsidR="00646ABA" w:rsidRPr="00481545">
        <w:rPr>
          <w:rFonts w:ascii="Times New Roman" w:eastAsia="Calibri" w:hAnsi="Times New Roman" w:cs="Times New Roman"/>
          <w:bCs/>
          <w:sz w:val="26"/>
          <w:szCs w:val="26"/>
        </w:rPr>
        <w:t xml:space="preserve">должен быть образцом профессионализма, безупречной репутации, </w:t>
      </w:r>
      <w:r w:rsidR="00710288">
        <w:rPr>
          <w:rFonts w:ascii="Times New Roman" w:eastAsia="Calibri" w:hAnsi="Times New Roman" w:cs="Times New Roman"/>
          <w:bCs/>
          <w:sz w:val="26"/>
          <w:szCs w:val="26"/>
        </w:rPr>
        <w:t xml:space="preserve">должен обладать </w:t>
      </w:r>
      <w:r w:rsidR="00646ABA" w:rsidRPr="00481545">
        <w:rPr>
          <w:rFonts w:ascii="Times New Roman" w:eastAsia="Calibri" w:hAnsi="Times New Roman" w:cs="Times New Roman"/>
          <w:bCs/>
          <w:sz w:val="26"/>
          <w:szCs w:val="26"/>
        </w:rPr>
        <w:t>способ</w:t>
      </w:r>
      <w:r w:rsidR="00710288">
        <w:rPr>
          <w:rFonts w:ascii="Times New Roman" w:eastAsia="Calibri" w:hAnsi="Times New Roman" w:cs="Times New Roman"/>
          <w:bCs/>
          <w:sz w:val="26"/>
          <w:szCs w:val="26"/>
        </w:rPr>
        <w:t xml:space="preserve">ностью </w:t>
      </w:r>
      <w:r w:rsidR="00646ABA" w:rsidRPr="00481545">
        <w:rPr>
          <w:rFonts w:ascii="Times New Roman" w:eastAsia="Calibri" w:hAnsi="Times New Roman" w:cs="Times New Roman"/>
          <w:bCs/>
          <w:sz w:val="26"/>
          <w:szCs w:val="26"/>
        </w:rPr>
        <w:t>формирова</w:t>
      </w:r>
      <w:r w:rsidR="00710288">
        <w:rPr>
          <w:rFonts w:ascii="Times New Roman" w:eastAsia="Calibri" w:hAnsi="Times New Roman" w:cs="Times New Roman"/>
          <w:bCs/>
          <w:sz w:val="26"/>
          <w:szCs w:val="26"/>
        </w:rPr>
        <w:t xml:space="preserve">ть </w:t>
      </w:r>
      <w:r w:rsidR="00646ABA" w:rsidRPr="00481545">
        <w:rPr>
          <w:rFonts w:ascii="Times New Roman" w:eastAsia="Calibri" w:hAnsi="Times New Roman" w:cs="Times New Roman"/>
          <w:bCs/>
          <w:sz w:val="26"/>
          <w:szCs w:val="26"/>
        </w:rPr>
        <w:t>в коллективе благоприятн</w:t>
      </w:r>
      <w:r w:rsidR="00710288">
        <w:rPr>
          <w:rFonts w:ascii="Times New Roman" w:eastAsia="Calibri" w:hAnsi="Times New Roman" w:cs="Times New Roman"/>
          <w:bCs/>
          <w:sz w:val="26"/>
          <w:szCs w:val="26"/>
        </w:rPr>
        <w:t>ый</w:t>
      </w:r>
      <w:r w:rsidR="00646ABA" w:rsidRPr="00481545">
        <w:rPr>
          <w:rFonts w:ascii="Times New Roman" w:eastAsia="Calibri" w:hAnsi="Times New Roman" w:cs="Times New Roman"/>
          <w:bCs/>
          <w:sz w:val="26"/>
          <w:szCs w:val="26"/>
        </w:rPr>
        <w:t xml:space="preserve"> для эффективной работы морально-психологическ</w:t>
      </w:r>
      <w:r w:rsidR="00710288">
        <w:rPr>
          <w:rFonts w:ascii="Times New Roman" w:eastAsia="Calibri" w:hAnsi="Times New Roman" w:cs="Times New Roman"/>
          <w:bCs/>
          <w:sz w:val="26"/>
          <w:szCs w:val="26"/>
        </w:rPr>
        <w:t>ий</w:t>
      </w:r>
      <w:r w:rsidR="00646ABA" w:rsidRPr="00481545">
        <w:rPr>
          <w:rFonts w:ascii="Times New Roman" w:eastAsia="Calibri" w:hAnsi="Times New Roman" w:cs="Times New Roman"/>
          <w:bCs/>
          <w:sz w:val="26"/>
          <w:szCs w:val="26"/>
        </w:rPr>
        <w:t xml:space="preserve"> климат, принимать меры к тому, чтобы </w:t>
      </w:r>
      <w:r w:rsidRPr="00481545">
        <w:rPr>
          <w:rFonts w:ascii="Times New Roman" w:eastAsia="Calibri" w:hAnsi="Times New Roman" w:cs="Times New Roman"/>
          <w:bCs/>
          <w:sz w:val="26"/>
          <w:szCs w:val="26"/>
        </w:rPr>
        <w:t xml:space="preserve">его </w:t>
      </w:r>
      <w:r w:rsidR="00646ABA" w:rsidRPr="00481545">
        <w:rPr>
          <w:rFonts w:ascii="Times New Roman" w:eastAsia="Calibri" w:hAnsi="Times New Roman" w:cs="Times New Roman"/>
          <w:bCs/>
          <w:sz w:val="26"/>
          <w:szCs w:val="26"/>
        </w:rPr>
        <w:t>подчиненные не допускали коррупционно</w:t>
      </w:r>
      <w:r w:rsidR="00710288">
        <w:rPr>
          <w:rFonts w:ascii="Times New Roman" w:eastAsia="Calibri" w:hAnsi="Times New Roman" w:cs="Times New Roman"/>
          <w:bCs/>
          <w:sz w:val="26"/>
          <w:szCs w:val="26"/>
        </w:rPr>
        <w:t>-</w:t>
      </w:r>
      <w:r w:rsidR="00646ABA" w:rsidRPr="00481545">
        <w:rPr>
          <w:rFonts w:ascii="Times New Roman" w:eastAsia="Calibri" w:hAnsi="Times New Roman" w:cs="Times New Roman"/>
          <w:bCs/>
          <w:sz w:val="26"/>
          <w:szCs w:val="26"/>
        </w:rPr>
        <w:t xml:space="preserve"> опасного поведения и своим личным поведением подавали пример честности, беспристрастности и справедливости.</w:t>
      </w:r>
    </w:p>
    <w:p w14:paraId="4D3AD4E1" w14:textId="7EC88C12" w:rsidR="00646ABA" w:rsidRPr="00481545" w:rsidRDefault="00E07C9E"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3.2. </w:t>
      </w:r>
      <w:r w:rsidR="00646ABA" w:rsidRPr="00481545">
        <w:rPr>
          <w:rFonts w:ascii="Times New Roman" w:eastAsia="Calibri" w:hAnsi="Times New Roman" w:cs="Times New Roman"/>
          <w:bCs/>
          <w:sz w:val="26"/>
          <w:szCs w:val="26"/>
        </w:rPr>
        <w:t xml:space="preserve"> </w:t>
      </w:r>
      <w:r w:rsidR="00CC76B6">
        <w:rPr>
          <w:rFonts w:ascii="Times New Roman" w:eastAsia="Calibri" w:hAnsi="Times New Roman" w:cs="Times New Roman"/>
          <w:bCs/>
          <w:sz w:val="26"/>
          <w:szCs w:val="26"/>
        </w:rPr>
        <w:t xml:space="preserve">Сотрудник (работник) </w:t>
      </w:r>
      <w:r w:rsidR="007146C3">
        <w:rPr>
          <w:rFonts w:ascii="Times New Roman" w:eastAsia="Calibri" w:hAnsi="Times New Roman" w:cs="Times New Roman"/>
          <w:bCs/>
          <w:sz w:val="26"/>
          <w:szCs w:val="26"/>
        </w:rPr>
        <w:t xml:space="preserve">несет ответственность в соответствии </w:t>
      </w:r>
      <w:r w:rsidR="00646ABA" w:rsidRPr="00481545">
        <w:rPr>
          <w:rFonts w:ascii="Times New Roman" w:eastAsia="Calibri" w:hAnsi="Times New Roman" w:cs="Times New Roman"/>
          <w:bCs/>
          <w:sz w:val="26"/>
          <w:szCs w:val="26"/>
        </w:rPr>
        <w:t xml:space="preserve">с </w:t>
      </w:r>
      <w:r w:rsidR="00710288">
        <w:rPr>
          <w:rFonts w:ascii="Times New Roman" w:eastAsia="Calibri" w:hAnsi="Times New Roman" w:cs="Times New Roman"/>
          <w:bCs/>
          <w:sz w:val="26"/>
          <w:szCs w:val="26"/>
        </w:rPr>
        <w:t xml:space="preserve">действующим </w:t>
      </w:r>
      <w:r w:rsidR="00646ABA" w:rsidRPr="00481545">
        <w:rPr>
          <w:rFonts w:ascii="Times New Roman" w:eastAsia="Calibri" w:hAnsi="Times New Roman" w:cs="Times New Roman"/>
          <w:bCs/>
          <w:sz w:val="26"/>
          <w:szCs w:val="26"/>
        </w:rPr>
        <w:t>законодательством Российской Федерации за действия или бездействие, нарушающи</w:t>
      </w:r>
      <w:r w:rsidRPr="00481545">
        <w:rPr>
          <w:rFonts w:ascii="Times New Roman" w:eastAsia="Calibri" w:hAnsi="Times New Roman" w:cs="Times New Roman"/>
          <w:bCs/>
          <w:sz w:val="26"/>
          <w:szCs w:val="26"/>
        </w:rPr>
        <w:t>е</w:t>
      </w:r>
      <w:r w:rsidR="00530787">
        <w:rPr>
          <w:rFonts w:ascii="Times New Roman" w:eastAsia="Calibri" w:hAnsi="Times New Roman" w:cs="Times New Roman"/>
          <w:bCs/>
          <w:sz w:val="26"/>
          <w:szCs w:val="26"/>
        </w:rPr>
        <w:t xml:space="preserve"> настоящие правила</w:t>
      </w:r>
      <w:r w:rsidR="00646ABA" w:rsidRPr="00481545">
        <w:rPr>
          <w:rFonts w:ascii="Times New Roman" w:eastAsia="Calibri" w:hAnsi="Times New Roman" w:cs="Times New Roman"/>
          <w:bCs/>
          <w:sz w:val="26"/>
          <w:szCs w:val="26"/>
        </w:rPr>
        <w:t xml:space="preserve">, если он не принял </w:t>
      </w:r>
      <w:r w:rsidR="00710288">
        <w:rPr>
          <w:rFonts w:ascii="Times New Roman" w:eastAsia="Calibri" w:hAnsi="Times New Roman" w:cs="Times New Roman"/>
          <w:bCs/>
          <w:sz w:val="26"/>
          <w:szCs w:val="26"/>
        </w:rPr>
        <w:t xml:space="preserve">соответствующие </w:t>
      </w:r>
      <w:r w:rsidR="00646ABA" w:rsidRPr="00481545">
        <w:rPr>
          <w:rFonts w:ascii="Times New Roman" w:eastAsia="Calibri" w:hAnsi="Times New Roman" w:cs="Times New Roman"/>
          <w:bCs/>
          <w:sz w:val="26"/>
          <w:szCs w:val="26"/>
        </w:rPr>
        <w:t>меры по недопущению таких действий или бездействия.</w:t>
      </w:r>
    </w:p>
    <w:p w14:paraId="6505AB61" w14:textId="4415C01B" w:rsidR="00646ABA" w:rsidRPr="00481545" w:rsidRDefault="00E07C9E"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3.3.</w:t>
      </w:r>
      <w:r w:rsidR="00646ABA" w:rsidRPr="00481545">
        <w:rPr>
          <w:rFonts w:ascii="Times New Roman" w:eastAsia="Calibri" w:hAnsi="Times New Roman" w:cs="Times New Roman"/>
          <w:bCs/>
          <w:sz w:val="26"/>
          <w:szCs w:val="26"/>
        </w:rPr>
        <w:t xml:space="preserve"> Нравственным долгом и профессиональной обязанностью </w:t>
      </w:r>
      <w:r w:rsidRPr="00481545">
        <w:rPr>
          <w:rFonts w:ascii="Times New Roman" w:eastAsia="Calibri" w:hAnsi="Times New Roman" w:cs="Times New Roman"/>
          <w:bCs/>
          <w:sz w:val="26"/>
          <w:szCs w:val="26"/>
        </w:rPr>
        <w:t>сотрудника (работника</w:t>
      </w:r>
      <w:r w:rsidR="00CC76B6">
        <w:rPr>
          <w:rFonts w:ascii="Times New Roman" w:eastAsia="Calibri" w:hAnsi="Times New Roman" w:cs="Times New Roman"/>
          <w:bCs/>
          <w:sz w:val="26"/>
          <w:szCs w:val="26"/>
        </w:rPr>
        <w:t xml:space="preserve">) </w:t>
      </w:r>
      <w:r w:rsidR="00CC76B6" w:rsidRPr="00481545">
        <w:rPr>
          <w:rFonts w:ascii="Times New Roman" w:eastAsia="Calibri" w:hAnsi="Times New Roman" w:cs="Times New Roman"/>
          <w:bCs/>
          <w:sz w:val="26"/>
          <w:szCs w:val="26"/>
        </w:rPr>
        <w:t>является стремление</w:t>
      </w:r>
      <w:r w:rsidR="00646ABA" w:rsidRPr="00481545">
        <w:rPr>
          <w:rFonts w:ascii="Times New Roman" w:eastAsia="Calibri" w:hAnsi="Times New Roman" w:cs="Times New Roman"/>
          <w:bCs/>
          <w:sz w:val="26"/>
          <w:szCs w:val="26"/>
        </w:rPr>
        <w:t xml:space="preserve"> к </w:t>
      </w:r>
      <w:r w:rsidRPr="00481545">
        <w:rPr>
          <w:rFonts w:ascii="Times New Roman" w:eastAsia="Calibri" w:hAnsi="Times New Roman" w:cs="Times New Roman"/>
          <w:bCs/>
          <w:sz w:val="26"/>
          <w:szCs w:val="26"/>
        </w:rPr>
        <w:t>п</w:t>
      </w:r>
      <w:r w:rsidR="00646ABA" w:rsidRPr="00481545">
        <w:rPr>
          <w:rFonts w:ascii="Times New Roman" w:eastAsia="Calibri" w:hAnsi="Times New Roman" w:cs="Times New Roman"/>
          <w:bCs/>
          <w:sz w:val="26"/>
          <w:szCs w:val="26"/>
        </w:rPr>
        <w:t>остоянному совершенствованию, повышению своей квалификации, получению новых знаний</w:t>
      </w:r>
      <w:r w:rsidR="00710288">
        <w:rPr>
          <w:rFonts w:ascii="Times New Roman" w:eastAsia="Calibri" w:hAnsi="Times New Roman" w:cs="Times New Roman"/>
          <w:bCs/>
          <w:sz w:val="26"/>
          <w:szCs w:val="26"/>
        </w:rPr>
        <w:t>, умений и навыков</w:t>
      </w:r>
      <w:r w:rsidR="00646ABA" w:rsidRPr="00481545">
        <w:rPr>
          <w:rFonts w:ascii="Times New Roman" w:eastAsia="Calibri" w:hAnsi="Times New Roman" w:cs="Times New Roman"/>
          <w:bCs/>
          <w:sz w:val="26"/>
          <w:szCs w:val="26"/>
        </w:rPr>
        <w:t>.</w:t>
      </w:r>
    </w:p>
    <w:p w14:paraId="258C9ACE" w14:textId="6F1E28FC" w:rsidR="00646ABA" w:rsidRPr="00481545" w:rsidRDefault="00E07C9E"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3.4. Сотрудник (работни</w:t>
      </w:r>
      <w:r w:rsidR="00CC76B6">
        <w:rPr>
          <w:rFonts w:ascii="Times New Roman" w:eastAsia="Calibri" w:hAnsi="Times New Roman" w:cs="Times New Roman"/>
          <w:bCs/>
          <w:sz w:val="26"/>
          <w:szCs w:val="26"/>
        </w:rPr>
        <w:t>к)</w:t>
      </w:r>
      <w:r w:rsidRPr="00481545">
        <w:rPr>
          <w:rFonts w:ascii="Times New Roman" w:eastAsia="Calibri" w:hAnsi="Times New Roman" w:cs="Times New Roman"/>
          <w:bCs/>
          <w:sz w:val="26"/>
          <w:szCs w:val="26"/>
        </w:rPr>
        <w:t xml:space="preserve"> </w:t>
      </w:r>
      <w:r w:rsidR="00646ABA" w:rsidRPr="00481545">
        <w:rPr>
          <w:rFonts w:ascii="Times New Roman" w:eastAsia="Calibri" w:hAnsi="Times New Roman" w:cs="Times New Roman"/>
          <w:bCs/>
          <w:sz w:val="26"/>
          <w:szCs w:val="26"/>
        </w:rPr>
        <w:t xml:space="preserve">должен посвящать все свое рабочее время исключительно выполнению </w:t>
      </w:r>
      <w:r w:rsidR="00710288">
        <w:rPr>
          <w:rFonts w:ascii="Times New Roman" w:eastAsia="Calibri" w:hAnsi="Times New Roman" w:cs="Times New Roman"/>
          <w:bCs/>
          <w:sz w:val="26"/>
          <w:szCs w:val="26"/>
        </w:rPr>
        <w:t>профессиональных (</w:t>
      </w:r>
      <w:r w:rsidR="00646ABA" w:rsidRPr="00481545">
        <w:rPr>
          <w:rFonts w:ascii="Times New Roman" w:eastAsia="Calibri" w:hAnsi="Times New Roman" w:cs="Times New Roman"/>
          <w:bCs/>
          <w:sz w:val="26"/>
          <w:szCs w:val="26"/>
        </w:rPr>
        <w:t>служебных</w:t>
      </w:r>
      <w:r w:rsidR="00710288">
        <w:rPr>
          <w:rFonts w:ascii="Times New Roman" w:eastAsia="Calibri" w:hAnsi="Times New Roman" w:cs="Times New Roman"/>
          <w:bCs/>
          <w:sz w:val="26"/>
          <w:szCs w:val="26"/>
        </w:rPr>
        <w:t>)</w:t>
      </w:r>
      <w:r w:rsidR="00646ABA" w:rsidRPr="00481545">
        <w:rPr>
          <w:rFonts w:ascii="Times New Roman" w:eastAsia="Calibri" w:hAnsi="Times New Roman" w:cs="Times New Roman"/>
          <w:bCs/>
          <w:sz w:val="26"/>
          <w:szCs w:val="26"/>
        </w:rPr>
        <w:t xml:space="preserve"> обязанностей, прилагать все усилия для повышения эффективности </w:t>
      </w:r>
      <w:r w:rsidR="00710288">
        <w:rPr>
          <w:rFonts w:ascii="Times New Roman" w:eastAsia="Calibri" w:hAnsi="Times New Roman" w:cs="Times New Roman"/>
          <w:bCs/>
          <w:sz w:val="26"/>
          <w:szCs w:val="26"/>
        </w:rPr>
        <w:t xml:space="preserve">своей </w:t>
      </w:r>
      <w:r w:rsidR="00646ABA" w:rsidRPr="00481545">
        <w:rPr>
          <w:rFonts w:ascii="Times New Roman" w:eastAsia="Calibri" w:hAnsi="Times New Roman" w:cs="Times New Roman"/>
          <w:bCs/>
          <w:sz w:val="26"/>
          <w:szCs w:val="26"/>
        </w:rPr>
        <w:t>работы.</w:t>
      </w:r>
    </w:p>
    <w:p w14:paraId="1E1BA043" w14:textId="154795A5" w:rsidR="00646ABA" w:rsidRPr="00481545" w:rsidRDefault="00E07C9E"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3.5. Сотрудник (работник</w:t>
      </w:r>
      <w:r w:rsidR="00CC76B6">
        <w:rPr>
          <w:rFonts w:ascii="Times New Roman" w:eastAsia="Calibri" w:hAnsi="Times New Roman" w:cs="Times New Roman"/>
          <w:bCs/>
          <w:sz w:val="26"/>
          <w:szCs w:val="26"/>
        </w:rPr>
        <w:t xml:space="preserve">) </w:t>
      </w:r>
      <w:r w:rsidR="00646ABA" w:rsidRPr="00481545">
        <w:rPr>
          <w:rFonts w:ascii="Times New Roman" w:eastAsia="Calibri" w:hAnsi="Times New Roman" w:cs="Times New Roman"/>
          <w:bCs/>
          <w:sz w:val="26"/>
          <w:szCs w:val="26"/>
        </w:rPr>
        <w:t xml:space="preserve">должен осуществлять свою </w:t>
      </w:r>
      <w:r w:rsidR="00710288">
        <w:rPr>
          <w:rFonts w:ascii="Times New Roman" w:eastAsia="Calibri" w:hAnsi="Times New Roman" w:cs="Times New Roman"/>
          <w:bCs/>
          <w:sz w:val="26"/>
          <w:szCs w:val="26"/>
        </w:rPr>
        <w:t xml:space="preserve">профессиональную (служебную) </w:t>
      </w:r>
      <w:r w:rsidR="00646ABA" w:rsidRPr="00481545">
        <w:rPr>
          <w:rFonts w:ascii="Times New Roman" w:eastAsia="Calibri" w:hAnsi="Times New Roman" w:cs="Times New Roman"/>
          <w:bCs/>
          <w:sz w:val="26"/>
          <w:szCs w:val="26"/>
        </w:rPr>
        <w:t>деятельность, не выходя за рамки имеющихся у него полномочий, при этом он вправе требовать предоставления ему полной и достоверной информации по вопросам, находящимся в его компетенции.</w:t>
      </w:r>
    </w:p>
    <w:p w14:paraId="24DFF27F" w14:textId="35D10A89" w:rsidR="00646ABA" w:rsidRPr="00481545" w:rsidRDefault="00E07C9E"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3.6. Сотрудник (работник</w:t>
      </w:r>
      <w:r w:rsidR="00CC76B6">
        <w:rPr>
          <w:rFonts w:ascii="Times New Roman" w:eastAsia="Calibri" w:hAnsi="Times New Roman" w:cs="Times New Roman"/>
          <w:bCs/>
          <w:sz w:val="26"/>
          <w:szCs w:val="26"/>
        </w:rPr>
        <w:t xml:space="preserve">) </w:t>
      </w:r>
      <w:r w:rsidR="00646ABA" w:rsidRPr="00481545">
        <w:rPr>
          <w:rFonts w:ascii="Times New Roman" w:eastAsia="Calibri" w:hAnsi="Times New Roman" w:cs="Times New Roman"/>
          <w:bCs/>
          <w:sz w:val="26"/>
          <w:szCs w:val="26"/>
        </w:rPr>
        <w:t>обязан</w:t>
      </w:r>
      <w:r w:rsidR="00047810">
        <w:rPr>
          <w:rFonts w:ascii="Times New Roman" w:eastAsia="Calibri" w:hAnsi="Times New Roman" w:cs="Times New Roman"/>
          <w:bCs/>
          <w:sz w:val="26"/>
          <w:szCs w:val="26"/>
        </w:rPr>
        <w:t xml:space="preserve"> принимать меры по обеспечению </w:t>
      </w:r>
      <w:r w:rsidR="00646ABA" w:rsidRPr="00481545">
        <w:rPr>
          <w:rFonts w:ascii="Times New Roman" w:eastAsia="Calibri" w:hAnsi="Times New Roman" w:cs="Times New Roman"/>
          <w:bCs/>
          <w:sz w:val="26"/>
          <w:szCs w:val="26"/>
        </w:rPr>
        <w:t xml:space="preserve">конфиденциальности информации, за несанкционированное разглашение которой </w:t>
      </w:r>
      <w:r w:rsidR="00646ABA" w:rsidRPr="00481545">
        <w:rPr>
          <w:rFonts w:ascii="Times New Roman" w:eastAsia="Calibri" w:hAnsi="Times New Roman" w:cs="Times New Roman"/>
          <w:bCs/>
          <w:sz w:val="26"/>
          <w:szCs w:val="26"/>
        </w:rPr>
        <w:lastRenderedPageBreak/>
        <w:t>он несет ответственность</w:t>
      </w:r>
      <w:r w:rsidR="00047810">
        <w:rPr>
          <w:rFonts w:ascii="Times New Roman" w:eastAsia="Calibri" w:hAnsi="Times New Roman" w:cs="Times New Roman"/>
          <w:bCs/>
          <w:sz w:val="26"/>
          <w:szCs w:val="26"/>
        </w:rPr>
        <w:t>.</w:t>
      </w:r>
      <w:r w:rsidR="00646ABA" w:rsidRPr="00481545">
        <w:rPr>
          <w:rFonts w:ascii="Times New Roman" w:eastAsia="Calibri" w:hAnsi="Times New Roman" w:cs="Times New Roman"/>
          <w:bCs/>
          <w:sz w:val="26"/>
          <w:szCs w:val="26"/>
        </w:rPr>
        <w:t xml:space="preserve"> </w:t>
      </w:r>
    </w:p>
    <w:p w14:paraId="3E66C8E7" w14:textId="766398D0" w:rsidR="00646ABA" w:rsidRPr="00481545" w:rsidRDefault="00E07C9E"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3.7. Сотрудник (работник</w:t>
      </w:r>
      <w:r w:rsidR="00CC76B6">
        <w:rPr>
          <w:rFonts w:ascii="Times New Roman" w:eastAsia="Calibri" w:hAnsi="Times New Roman" w:cs="Times New Roman"/>
          <w:bCs/>
          <w:sz w:val="26"/>
          <w:szCs w:val="26"/>
        </w:rPr>
        <w:t xml:space="preserve">) </w:t>
      </w:r>
      <w:r w:rsidR="00646ABA" w:rsidRPr="00481545">
        <w:rPr>
          <w:rFonts w:ascii="Times New Roman" w:eastAsia="Calibri" w:hAnsi="Times New Roman" w:cs="Times New Roman"/>
          <w:bCs/>
          <w:sz w:val="26"/>
          <w:szCs w:val="26"/>
        </w:rPr>
        <w:t xml:space="preserve">должен избегать любых действий, подрывающих доверие общества к </w:t>
      </w:r>
      <w:r w:rsidR="00047810">
        <w:rPr>
          <w:rFonts w:ascii="Times New Roman" w:eastAsia="Calibri" w:hAnsi="Times New Roman" w:cs="Times New Roman"/>
          <w:bCs/>
          <w:sz w:val="26"/>
          <w:szCs w:val="26"/>
        </w:rPr>
        <w:t>организации, которую</w:t>
      </w:r>
      <w:r w:rsidR="00710288">
        <w:rPr>
          <w:rFonts w:ascii="Times New Roman" w:eastAsia="Calibri" w:hAnsi="Times New Roman" w:cs="Times New Roman"/>
          <w:bCs/>
          <w:sz w:val="26"/>
          <w:szCs w:val="26"/>
        </w:rPr>
        <w:t xml:space="preserve"> он представляет, </w:t>
      </w:r>
      <w:r w:rsidR="00CC76B6">
        <w:rPr>
          <w:rFonts w:ascii="Times New Roman" w:eastAsia="Calibri" w:hAnsi="Times New Roman" w:cs="Times New Roman"/>
          <w:bCs/>
          <w:sz w:val="26"/>
          <w:szCs w:val="26"/>
        </w:rPr>
        <w:t xml:space="preserve">Ассоциации </w:t>
      </w:r>
      <w:r w:rsidR="00CC76B6" w:rsidRPr="00CC76B6">
        <w:rPr>
          <w:rFonts w:ascii="Times New Roman" w:eastAsia="Calibri" w:hAnsi="Times New Roman" w:cs="Times New Roman"/>
          <w:bCs/>
          <w:sz w:val="26"/>
          <w:szCs w:val="26"/>
        </w:rPr>
        <w:t>и/или Заказчиков услуг в сфере обеспечения безопасности</w:t>
      </w:r>
      <w:r w:rsidR="00710288">
        <w:rPr>
          <w:rFonts w:ascii="Times New Roman" w:eastAsia="Calibri" w:hAnsi="Times New Roman" w:cs="Times New Roman"/>
          <w:bCs/>
          <w:sz w:val="26"/>
          <w:szCs w:val="26"/>
        </w:rPr>
        <w:t>.</w:t>
      </w:r>
    </w:p>
    <w:p w14:paraId="08362CCC" w14:textId="68A962B4" w:rsidR="00646ABA" w:rsidRPr="00481545" w:rsidRDefault="00A50FE0" w:rsidP="00646ABA">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3.8. </w:t>
      </w:r>
      <w:r w:rsidR="00646ABA" w:rsidRPr="00481545">
        <w:rPr>
          <w:rFonts w:ascii="Times New Roman" w:eastAsia="Calibri" w:hAnsi="Times New Roman" w:cs="Times New Roman"/>
          <w:bCs/>
          <w:sz w:val="26"/>
          <w:szCs w:val="26"/>
        </w:rPr>
        <w:t xml:space="preserve">Внешний вид </w:t>
      </w:r>
      <w:r w:rsidRPr="00481545">
        <w:rPr>
          <w:rFonts w:ascii="Times New Roman" w:eastAsia="Calibri" w:hAnsi="Times New Roman" w:cs="Times New Roman"/>
          <w:bCs/>
          <w:sz w:val="26"/>
          <w:szCs w:val="26"/>
        </w:rPr>
        <w:t>сотрудника (работника)</w:t>
      </w:r>
      <w:r w:rsidR="00CC76B6">
        <w:rPr>
          <w:rFonts w:ascii="Times New Roman" w:eastAsia="Calibri" w:hAnsi="Times New Roman" w:cs="Times New Roman"/>
          <w:bCs/>
          <w:sz w:val="26"/>
          <w:szCs w:val="26"/>
        </w:rPr>
        <w:t xml:space="preserve"> </w:t>
      </w:r>
      <w:r w:rsidR="00646ABA" w:rsidRPr="00481545">
        <w:rPr>
          <w:rFonts w:ascii="Times New Roman" w:eastAsia="Calibri" w:hAnsi="Times New Roman" w:cs="Times New Roman"/>
          <w:bCs/>
          <w:sz w:val="26"/>
          <w:szCs w:val="26"/>
        </w:rPr>
        <w:t xml:space="preserve">должен способствовать уважительному отношению граждан к </w:t>
      </w:r>
      <w:r w:rsidR="00047810">
        <w:rPr>
          <w:rFonts w:ascii="Times New Roman" w:eastAsia="Calibri" w:hAnsi="Times New Roman" w:cs="Times New Roman"/>
          <w:bCs/>
          <w:sz w:val="26"/>
          <w:szCs w:val="26"/>
        </w:rPr>
        <w:t>организации, которую</w:t>
      </w:r>
      <w:r w:rsidR="00710288">
        <w:rPr>
          <w:rFonts w:ascii="Times New Roman" w:eastAsia="Calibri" w:hAnsi="Times New Roman" w:cs="Times New Roman"/>
          <w:bCs/>
          <w:sz w:val="26"/>
          <w:szCs w:val="26"/>
        </w:rPr>
        <w:t xml:space="preserve"> он представляет</w:t>
      </w:r>
      <w:r w:rsidRPr="00481545">
        <w:rPr>
          <w:rFonts w:ascii="Times New Roman" w:eastAsia="Calibri" w:hAnsi="Times New Roman" w:cs="Times New Roman"/>
          <w:bCs/>
          <w:sz w:val="26"/>
          <w:szCs w:val="26"/>
        </w:rPr>
        <w:t xml:space="preserve"> и к Ассоциации</w:t>
      </w:r>
      <w:r w:rsidR="00CC76B6">
        <w:rPr>
          <w:rFonts w:ascii="Times New Roman" w:eastAsia="Calibri" w:hAnsi="Times New Roman" w:cs="Times New Roman"/>
          <w:bCs/>
          <w:sz w:val="26"/>
          <w:szCs w:val="26"/>
        </w:rPr>
        <w:t xml:space="preserve"> в целом</w:t>
      </w:r>
      <w:r w:rsidR="00646ABA" w:rsidRPr="00481545">
        <w:rPr>
          <w:rFonts w:ascii="Times New Roman" w:eastAsia="Calibri" w:hAnsi="Times New Roman" w:cs="Times New Roman"/>
          <w:bCs/>
          <w:sz w:val="26"/>
          <w:szCs w:val="26"/>
        </w:rPr>
        <w:t>, соответствовать общепринятому стилю, который отличают официальность, сдержанность, аккуратность.</w:t>
      </w:r>
    </w:p>
    <w:p w14:paraId="216150A6" w14:textId="00EB675D" w:rsidR="000E6A3F" w:rsidRPr="00481545" w:rsidRDefault="00CC76B6" w:rsidP="000E6A3F">
      <w:pPr>
        <w:widowControl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3.9. Сотрудник (работник)</w:t>
      </w:r>
      <w:r w:rsidR="00A50FE0" w:rsidRPr="00481545">
        <w:rPr>
          <w:rFonts w:ascii="Times New Roman" w:eastAsia="Calibri" w:hAnsi="Times New Roman" w:cs="Times New Roman"/>
          <w:bCs/>
          <w:sz w:val="26"/>
          <w:szCs w:val="26"/>
        </w:rPr>
        <w:t xml:space="preserve"> </w:t>
      </w:r>
      <w:r w:rsidR="000E6A3F" w:rsidRPr="00481545">
        <w:rPr>
          <w:rFonts w:ascii="Times New Roman" w:eastAsia="Calibri" w:hAnsi="Times New Roman" w:cs="Times New Roman"/>
          <w:bCs/>
          <w:sz w:val="26"/>
          <w:szCs w:val="26"/>
        </w:rPr>
        <w:t>долж</w:t>
      </w:r>
      <w:r w:rsidR="00A50FE0" w:rsidRPr="00481545">
        <w:rPr>
          <w:rFonts w:ascii="Times New Roman" w:eastAsia="Calibri" w:hAnsi="Times New Roman" w:cs="Times New Roman"/>
          <w:bCs/>
          <w:sz w:val="26"/>
          <w:szCs w:val="26"/>
        </w:rPr>
        <w:t>е</w:t>
      </w:r>
      <w:r w:rsidR="000E6A3F" w:rsidRPr="00481545">
        <w:rPr>
          <w:rFonts w:ascii="Times New Roman" w:eastAsia="Calibri" w:hAnsi="Times New Roman" w:cs="Times New Roman"/>
          <w:bCs/>
          <w:sz w:val="26"/>
          <w:szCs w:val="26"/>
        </w:rPr>
        <w:t xml:space="preserve">н избегать возникновения и возможности возникновения ситуаций, когда </w:t>
      </w:r>
      <w:r w:rsidR="00A50FE0" w:rsidRPr="00481545">
        <w:rPr>
          <w:rFonts w:ascii="Times New Roman" w:eastAsia="Calibri" w:hAnsi="Times New Roman" w:cs="Times New Roman"/>
          <w:bCs/>
          <w:sz w:val="26"/>
          <w:szCs w:val="26"/>
        </w:rPr>
        <w:t>его</w:t>
      </w:r>
      <w:r w:rsidR="000E6A3F" w:rsidRPr="00481545">
        <w:rPr>
          <w:rFonts w:ascii="Times New Roman" w:eastAsia="Calibri" w:hAnsi="Times New Roman" w:cs="Times New Roman"/>
          <w:bCs/>
          <w:sz w:val="26"/>
          <w:szCs w:val="26"/>
        </w:rPr>
        <w:t xml:space="preserve"> личная либо профессиональная заинтересованность, а также деловые интересы могут повлиять на надлежащее осуществление профессиональной </w:t>
      </w:r>
      <w:r w:rsidR="00A50FE0" w:rsidRPr="00481545">
        <w:rPr>
          <w:rFonts w:ascii="Times New Roman" w:eastAsia="Calibri" w:hAnsi="Times New Roman" w:cs="Times New Roman"/>
          <w:bCs/>
          <w:sz w:val="26"/>
          <w:szCs w:val="26"/>
        </w:rPr>
        <w:t xml:space="preserve">(служебной) </w:t>
      </w:r>
      <w:r w:rsidR="000E6A3F" w:rsidRPr="00481545">
        <w:rPr>
          <w:rFonts w:ascii="Times New Roman" w:eastAsia="Calibri" w:hAnsi="Times New Roman" w:cs="Times New Roman"/>
          <w:bCs/>
          <w:sz w:val="26"/>
          <w:szCs w:val="26"/>
        </w:rPr>
        <w:t xml:space="preserve">деятельности в соответствии с действующим законодательством, внутренними документами </w:t>
      </w:r>
      <w:r w:rsidR="00BD0201" w:rsidRPr="00BD0201">
        <w:rPr>
          <w:rFonts w:ascii="Times New Roman" w:eastAsia="Calibri" w:hAnsi="Times New Roman" w:cs="Times New Roman"/>
          <w:bCs/>
          <w:sz w:val="26"/>
          <w:szCs w:val="26"/>
        </w:rPr>
        <w:t>организации, которую он представляет</w:t>
      </w:r>
      <w:r w:rsidR="00710288" w:rsidRPr="00481545">
        <w:rPr>
          <w:rFonts w:ascii="Times New Roman" w:eastAsia="Calibri" w:hAnsi="Times New Roman" w:cs="Times New Roman"/>
          <w:bCs/>
          <w:sz w:val="26"/>
          <w:szCs w:val="26"/>
        </w:rPr>
        <w:t xml:space="preserve"> </w:t>
      </w:r>
      <w:r w:rsidR="00710288">
        <w:rPr>
          <w:rFonts w:ascii="Times New Roman" w:eastAsia="Calibri" w:hAnsi="Times New Roman" w:cs="Times New Roman"/>
          <w:bCs/>
          <w:sz w:val="26"/>
          <w:szCs w:val="26"/>
        </w:rPr>
        <w:t xml:space="preserve">и </w:t>
      </w:r>
      <w:r w:rsidR="000E6A3F" w:rsidRPr="00481545">
        <w:rPr>
          <w:rFonts w:ascii="Times New Roman" w:eastAsia="Calibri" w:hAnsi="Times New Roman" w:cs="Times New Roman"/>
          <w:bCs/>
          <w:sz w:val="26"/>
          <w:szCs w:val="26"/>
        </w:rPr>
        <w:t>Ассоциации</w:t>
      </w:r>
      <w:r w:rsidR="00710288">
        <w:rPr>
          <w:rFonts w:ascii="Times New Roman" w:eastAsia="Calibri" w:hAnsi="Times New Roman" w:cs="Times New Roman"/>
          <w:bCs/>
          <w:sz w:val="26"/>
          <w:szCs w:val="26"/>
        </w:rPr>
        <w:t>, а также</w:t>
      </w:r>
      <w:r w:rsidR="000E6A3F" w:rsidRPr="00481545">
        <w:rPr>
          <w:rFonts w:ascii="Times New Roman" w:eastAsia="Calibri" w:hAnsi="Times New Roman" w:cs="Times New Roman"/>
          <w:bCs/>
          <w:sz w:val="26"/>
          <w:szCs w:val="26"/>
        </w:rPr>
        <w:t xml:space="preserve"> настоящими Правилами.</w:t>
      </w:r>
    </w:p>
    <w:p w14:paraId="2D5FAF2C" w14:textId="08ACEEFB" w:rsidR="00A50FE0" w:rsidRPr="00481545" w:rsidRDefault="00A50FE0" w:rsidP="000E6A3F">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3.10. Сотрудник (работник</w:t>
      </w:r>
      <w:r w:rsidR="00CC76B6">
        <w:rPr>
          <w:rFonts w:ascii="Times New Roman" w:eastAsia="Calibri" w:hAnsi="Times New Roman" w:cs="Times New Roman"/>
          <w:bCs/>
          <w:sz w:val="26"/>
          <w:szCs w:val="26"/>
        </w:rPr>
        <w:t xml:space="preserve">) </w:t>
      </w:r>
      <w:r w:rsidR="000E6A3F" w:rsidRPr="00481545">
        <w:rPr>
          <w:rFonts w:ascii="Times New Roman" w:eastAsia="Calibri" w:hAnsi="Times New Roman" w:cs="Times New Roman"/>
          <w:bCs/>
          <w:sz w:val="26"/>
          <w:szCs w:val="26"/>
        </w:rPr>
        <w:t>долж</w:t>
      </w:r>
      <w:r w:rsidRPr="00481545">
        <w:rPr>
          <w:rFonts w:ascii="Times New Roman" w:eastAsia="Calibri" w:hAnsi="Times New Roman" w:cs="Times New Roman"/>
          <w:bCs/>
          <w:sz w:val="26"/>
          <w:szCs w:val="26"/>
        </w:rPr>
        <w:t>е</w:t>
      </w:r>
      <w:r w:rsidR="000E6A3F" w:rsidRPr="00481545">
        <w:rPr>
          <w:rFonts w:ascii="Times New Roman" w:eastAsia="Calibri" w:hAnsi="Times New Roman" w:cs="Times New Roman"/>
          <w:bCs/>
          <w:sz w:val="26"/>
          <w:szCs w:val="26"/>
        </w:rPr>
        <w:t>н принимать разумные и достаточные меры по предупреждению конфликта интересов</w:t>
      </w:r>
      <w:r w:rsidRPr="00481545">
        <w:rPr>
          <w:rFonts w:ascii="Times New Roman" w:eastAsia="Calibri" w:hAnsi="Times New Roman" w:cs="Times New Roman"/>
          <w:bCs/>
          <w:sz w:val="26"/>
          <w:szCs w:val="26"/>
        </w:rPr>
        <w:t xml:space="preserve">. </w:t>
      </w:r>
    </w:p>
    <w:p w14:paraId="25DDAC4A" w14:textId="77777777" w:rsidR="00A50FE0" w:rsidRPr="00481545" w:rsidRDefault="00A50FE0"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p>
    <w:p w14:paraId="44274D54" w14:textId="37BE473B" w:rsidR="00A50FE0" w:rsidRPr="0088618D" w:rsidRDefault="00A50FE0" w:rsidP="0088618D">
      <w:pPr>
        <w:widowControl w:val="0"/>
        <w:tabs>
          <w:tab w:val="left" w:pos="993"/>
        </w:tabs>
        <w:spacing w:after="0" w:line="240" w:lineRule="auto"/>
        <w:ind w:firstLine="709"/>
        <w:jc w:val="center"/>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lang w:val="en-US"/>
        </w:rPr>
        <w:t>IV</w:t>
      </w:r>
      <w:r w:rsidRPr="00481545">
        <w:rPr>
          <w:rFonts w:ascii="Times New Roman" w:eastAsia="Calibri" w:hAnsi="Times New Roman" w:cs="Times New Roman"/>
          <w:b/>
          <w:bCs/>
          <w:sz w:val="26"/>
          <w:szCs w:val="26"/>
        </w:rPr>
        <w:t>.</w:t>
      </w:r>
      <w:r w:rsidR="0088618D">
        <w:rPr>
          <w:rFonts w:ascii="Times New Roman" w:eastAsia="Calibri" w:hAnsi="Times New Roman" w:cs="Times New Roman"/>
          <w:b/>
          <w:bCs/>
          <w:sz w:val="26"/>
          <w:szCs w:val="26"/>
        </w:rPr>
        <w:t xml:space="preserve"> К</w:t>
      </w:r>
      <w:r w:rsidR="00FF3AD0" w:rsidRPr="00FF3AD0">
        <w:rPr>
          <w:rFonts w:ascii="Times New Roman" w:eastAsia="Calibri" w:hAnsi="Times New Roman" w:cs="Times New Roman"/>
          <w:b/>
          <w:bCs/>
          <w:sz w:val="26"/>
          <w:szCs w:val="26"/>
        </w:rPr>
        <w:t>лиент</w:t>
      </w:r>
      <w:r w:rsidR="00FF3AD0">
        <w:rPr>
          <w:rFonts w:ascii="Times New Roman" w:eastAsia="Calibri" w:hAnsi="Times New Roman" w:cs="Times New Roman"/>
          <w:b/>
          <w:bCs/>
          <w:sz w:val="26"/>
          <w:szCs w:val="26"/>
        </w:rPr>
        <w:t>о</w:t>
      </w:r>
      <w:r w:rsidR="0088618D">
        <w:rPr>
          <w:rFonts w:ascii="Times New Roman" w:eastAsia="Calibri" w:hAnsi="Times New Roman" w:cs="Times New Roman"/>
          <w:b/>
          <w:bCs/>
          <w:sz w:val="26"/>
          <w:szCs w:val="26"/>
        </w:rPr>
        <w:t>ориентированность</w:t>
      </w:r>
      <w:r w:rsidR="00FC600A">
        <w:rPr>
          <w:rFonts w:ascii="Times New Roman" w:eastAsia="Calibri" w:hAnsi="Times New Roman" w:cs="Times New Roman"/>
          <w:b/>
          <w:bCs/>
          <w:sz w:val="26"/>
          <w:szCs w:val="26"/>
        </w:rPr>
        <w:t xml:space="preserve"> </w:t>
      </w:r>
    </w:p>
    <w:p w14:paraId="55395B05" w14:textId="77777777" w:rsidR="00FF3AD0" w:rsidRPr="00481545" w:rsidRDefault="00FF3AD0" w:rsidP="004B0EDF">
      <w:pPr>
        <w:widowControl w:val="0"/>
        <w:tabs>
          <w:tab w:val="left" w:pos="993"/>
        </w:tabs>
        <w:spacing w:after="0" w:line="240" w:lineRule="auto"/>
        <w:ind w:firstLine="709"/>
        <w:jc w:val="center"/>
        <w:rPr>
          <w:rFonts w:ascii="Times New Roman" w:eastAsia="Calibri" w:hAnsi="Times New Roman" w:cs="Times New Roman"/>
          <w:b/>
          <w:bCs/>
          <w:sz w:val="26"/>
          <w:szCs w:val="26"/>
        </w:rPr>
      </w:pPr>
    </w:p>
    <w:p w14:paraId="32CE5D11" w14:textId="3DC2ACDD" w:rsidR="004B0EDF" w:rsidRPr="00481545" w:rsidRDefault="004B0EDF" w:rsidP="004B0EDF">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4.1. При исполнении профессиональных (служебных) обязанностей сотрудник (работник</w:t>
      </w:r>
      <w:r w:rsidR="00CC76B6">
        <w:rPr>
          <w:rFonts w:ascii="Times New Roman" w:eastAsia="Calibri" w:hAnsi="Times New Roman" w:cs="Times New Roman"/>
          <w:bCs/>
          <w:sz w:val="26"/>
          <w:szCs w:val="26"/>
        </w:rPr>
        <w:t xml:space="preserve">) </w:t>
      </w:r>
      <w:r w:rsidRPr="00481545">
        <w:rPr>
          <w:rFonts w:ascii="Times New Roman" w:eastAsia="Calibri" w:hAnsi="Times New Roman" w:cs="Times New Roman"/>
          <w:bCs/>
          <w:sz w:val="26"/>
          <w:szCs w:val="26"/>
        </w:rPr>
        <w:t xml:space="preserve">должен быть одет в форменную одежду согласно действующему регламенту форменного обмундирования. Одежда должна быть чистой и выглаженной. Рубашки, жилеты и куртки должны быть застегнутыми. Обязательно ношение бейжда с указанием фамилии, имени и должности сотрудника (работника). </w:t>
      </w:r>
    </w:p>
    <w:p w14:paraId="31D52EF1" w14:textId="349DC2EC" w:rsidR="00A50FE0"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4.2. </w:t>
      </w:r>
      <w:r w:rsidR="00A50FE0" w:rsidRPr="00481545">
        <w:rPr>
          <w:rFonts w:ascii="Times New Roman" w:eastAsia="Calibri" w:hAnsi="Times New Roman" w:cs="Times New Roman"/>
          <w:bCs/>
          <w:sz w:val="26"/>
          <w:szCs w:val="26"/>
        </w:rPr>
        <w:t>Сотрудник (работни</w:t>
      </w:r>
      <w:r w:rsidR="00CC76B6">
        <w:rPr>
          <w:rFonts w:ascii="Times New Roman" w:eastAsia="Calibri" w:hAnsi="Times New Roman" w:cs="Times New Roman"/>
          <w:bCs/>
          <w:sz w:val="26"/>
          <w:szCs w:val="26"/>
        </w:rPr>
        <w:t>к)</w:t>
      </w:r>
      <w:r w:rsidR="00A50FE0" w:rsidRPr="00481545">
        <w:rPr>
          <w:rFonts w:ascii="Times New Roman" w:eastAsia="Calibri" w:hAnsi="Times New Roman" w:cs="Times New Roman"/>
          <w:bCs/>
          <w:sz w:val="26"/>
          <w:szCs w:val="26"/>
        </w:rPr>
        <w:t xml:space="preserve"> должен придерживаться чуткости, уважения и скромности. </w:t>
      </w:r>
    </w:p>
    <w:p w14:paraId="5A769E41" w14:textId="4E6478DA" w:rsidR="00A50FE0"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4.3. </w:t>
      </w:r>
      <w:r w:rsidR="00A50FE0" w:rsidRPr="00481545">
        <w:rPr>
          <w:rFonts w:ascii="Times New Roman" w:eastAsia="Calibri" w:hAnsi="Times New Roman" w:cs="Times New Roman"/>
          <w:bCs/>
          <w:sz w:val="26"/>
          <w:szCs w:val="26"/>
        </w:rPr>
        <w:t xml:space="preserve">В силу специфики профессиональной </w:t>
      </w:r>
      <w:r w:rsidR="00613E05">
        <w:rPr>
          <w:rFonts w:ascii="Times New Roman" w:eastAsia="Calibri" w:hAnsi="Times New Roman" w:cs="Times New Roman"/>
          <w:bCs/>
          <w:sz w:val="26"/>
          <w:szCs w:val="26"/>
        </w:rPr>
        <w:t xml:space="preserve">(служебной) </w:t>
      </w:r>
      <w:r w:rsidR="00A50FE0" w:rsidRPr="00481545">
        <w:rPr>
          <w:rFonts w:ascii="Times New Roman" w:eastAsia="Calibri" w:hAnsi="Times New Roman" w:cs="Times New Roman"/>
          <w:bCs/>
          <w:sz w:val="26"/>
          <w:szCs w:val="26"/>
        </w:rPr>
        <w:t xml:space="preserve">деятельности сотрудник (работник) при исполнении своих профессиональных (служебных) обязанностей не </w:t>
      </w:r>
      <w:r w:rsidR="00A67005">
        <w:rPr>
          <w:rFonts w:ascii="Times New Roman" w:eastAsia="Calibri" w:hAnsi="Times New Roman" w:cs="Times New Roman"/>
          <w:bCs/>
          <w:sz w:val="26"/>
          <w:szCs w:val="26"/>
        </w:rPr>
        <w:t xml:space="preserve">имеет права быть необъективным и/или </w:t>
      </w:r>
      <w:r w:rsidR="00A50FE0" w:rsidRPr="00481545">
        <w:rPr>
          <w:rFonts w:ascii="Times New Roman" w:eastAsia="Calibri" w:hAnsi="Times New Roman" w:cs="Times New Roman"/>
          <w:bCs/>
          <w:sz w:val="26"/>
          <w:szCs w:val="26"/>
        </w:rPr>
        <w:t xml:space="preserve">грубым. </w:t>
      </w:r>
    </w:p>
    <w:p w14:paraId="13A20120" w14:textId="1F0A7458" w:rsidR="004B0EDF"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4.4. </w:t>
      </w:r>
      <w:r w:rsidR="00A50FE0" w:rsidRPr="00481545">
        <w:rPr>
          <w:rFonts w:ascii="Times New Roman" w:eastAsia="Calibri" w:hAnsi="Times New Roman" w:cs="Times New Roman"/>
          <w:bCs/>
          <w:sz w:val="26"/>
          <w:szCs w:val="26"/>
        </w:rPr>
        <w:t xml:space="preserve">В любых условиях сотрудник </w:t>
      </w:r>
      <w:r w:rsidRPr="00481545">
        <w:rPr>
          <w:rFonts w:ascii="Times New Roman" w:eastAsia="Calibri" w:hAnsi="Times New Roman" w:cs="Times New Roman"/>
          <w:bCs/>
          <w:sz w:val="26"/>
          <w:szCs w:val="26"/>
        </w:rPr>
        <w:t xml:space="preserve">(работник) при исполнении своих профессиональных (служебных) </w:t>
      </w:r>
      <w:r w:rsidRPr="00423A27">
        <w:rPr>
          <w:rFonts w:ascii="Times New Roman" w:eastAsia="Calibri" w:hAnsi="Times New Roman" w:cs="Times New Roman"/>
          <w:bCs/>
          <w:sz w:val="26"/>
          <w:szCs w:val="26"/>
        </w:rPr>
        <w:t xml:space="preserve">обязанностей </w:t>
      </w:r>
      <w:r w:rsidR="00A50FE0" w:rsidRPr="00423A27">
        <w:rPr>
          <w:rFonts w:ascii="Times New Roman" w:eastAsia="Calibri" w:hAnsi="Times New Roman" w:cs="Times New Roman"/>
          <w:bCs/>
          <w:sz w:val="26"/>
          <w:szCs w:val="26"/>
        </w:rPr>
        <w:t>должен быть вежливым и тактичным с</w:t>
      </w:r>
      <w:r w:rsidR="00C072BC" w:rsidRPr="00423A27">
        <w:rPr>
          <w:rFonts w:ascii="Times New Roman" w:eastAsia="Calibri" w:hAnsi="Times New Roman" w:cs="Times New Roman"/>
          <w:bCs/>
          <w:sz w:val="26"/>
          <w:szCs w:val="26"/>
        </w:rPr>
        <w:t xml:space="preserve"> </w:t>
      </w:r>
      <w:r w:rsidR="00A67005" w:rsidRPr="00423A27">
        <w:rPr>
          <w:rFonts w:ascii="Times New Roman" w:eastAsia="Calibri" w:hAnsi="Times New Roman" w:cs="Times New Roman"/>
          <w:bCs/>
          <w:sz w:val="26"/>
          <w:szCs w:val="26"/>
        </w:rPr>
        <w:t xml:space="preserve">пассажирами, </w:t>
      </w:r>
      <w:r w:rsidR="00C072BC" w:rsidRPr="00423A27">
        <w:rPr>
          <w:rFonts w:ascii="Times New Roman" w:eastAsia="Calibri" w:hAnsi="Times New Roman" w:cs="Times New Roman"/>
          <w:bCs/>
          <w:sz w:val="26"/>
          <w:szCs w:val="26"/>
        </w:rPr>
        <w:t>по</w:t>
      </w:r>
      <w:r w:rsidR="00A67005" w:rsidRPr="00423A27">
        <w:rPr>
          <w:rFonts w:ascii="Times New Roman" w:eastAsia="Calibri" w:hAnsi="Times New Roman" w:cs="Times New Roman"/>
          <w:bCs/>
          <w:sz w:val="26"/>
          <w:szCs w:val="26"/>
        </w:rPr>
        <w:t>сетителями</w:t>
      </w:r>
      <w:r w:rsidR="00A50FE0" w:rsidRPr="00423A27">
        <w:rPr>
          <w:rFonts w:ascii="Times New Roman" w:eastAsia="Calibri" w:hAnsi="Times New Roman" w:cs="Times New Roman"/>
          <w:bCs/>
          <w:sz w:val="26"/>
          <w:szCs w:val="26"/>
        </w:rPr>
        <w:t xml:space="preserve">, </w:t>
      </w:r>
      <w:r w:rsidR="00FF3AD0">
        <w:rPr>
          <w:rFonts w:ascii="Times New Roman" w:eastAsia="Calibri" w:hAnsi="Times New Roman" w:cs="Times New Roman"/>
          <w:bCs/>
          <w:sz w:val="26"/>
          <w:szCs w:val="26"/>
        </w:rPr>
        <w:t>сотрудниками (</w:t>
      </w:r>
      <w:r w:rsidR="00A67005" w:rsidRPr="00423A27">
        <w:rPr>
          <w:rFonts w:ascii="Times New Roman" w:eastAsia="Calibri" w:hAnsi="Times New Roman" w:cs="Times New Roman"/>
          <w:bCs/>
          <w:sz w:val="26"/>
          <w:szCs w:val="26"/>
        </w:rPr>
        <w:t>работниками</w:t>
      </w:r>
      <w:r w:rsidR="00FF3AD0">
        <w:rPr>
          <w:rFonts w:ascii="Times New Roman" w:eastAsia="Calibri" w:hAnsi="Times New Roman" w:cs="Times New Roman"/>
          <w:bCs/>
          <w:sz w:val="26"/>
          <w:szCs w:val="26"/>
        </w:rPr>
        <w:t>)</w:t>
      </w:r>
      <w:r w:rsidR="00A67005" w:rsidRPr="00423A27">
        <w:rPr>
          <w:rFonts w:ascii="Times New Roman" w:eastAsia="Calibri" w:hAnsi="Times New Roman" w:cs="Times New Roman"/>
          <w:bCs/>
          <w:sz w:val="26"/>
          <w:szCs w:val="26"/>
        </w:rPr>
        <w:t xml:space="preserve"> Заказчиков</w:t>
      </w:r>
      <w:r w:rsidR="00423A27" w:rsidRPr="00423A27">
        <w:t xml:space="preserve"> </w:t>
      </w:r>
      <w:r w:rsidR="00423A27" w:rsidRPr="00423A27">
        <w:rPr>
          <w:rFonts w:ascii="Times New Roman" w:eastAsia="Calibri" w:hAnsi="Times New Roman" w:cs="Times New Roman"/>
          <w:bCs/>
          <w:sz w:val="26"/>
          <w:szCs w:val="26"/>
        </w:rPr>
        <w:t>на объектах несения службы</w:t>
      </w:r>
      <w:r w:rsidR="00A67005">
        <w:rPr>
          <w:rFonts w:ascii="Times New Roman" w:eastAsia="Calibri" w:hAnsi="Times New Roman" w:cs="Times New Roman"/>
          <w:bCs/>
          <w:sz w:val="26"/>
          <w:szCs w:val="26"/>
        </w:rPr>
        <w:t xml:space="preserve">, </w:t>
      </w:r>
      <w:r w:rsidR="00A50FE0" w:rsidRPr="00481545">
        <w:rPr>
          <w:rFonts w:ascii="Times New Roman" w:eastAsia="Calibri" w:hAnsi="Times New Roman" w:cs="Times New Roman"/>
          <w:bCs/>
          <w:sz w:val="26"/>
          <w:szCs w:val="26"/>
        </w:rPr>
        <w:t>обращаться с ними на «Вы», свои требования и замечания излагать в убедительной и понятной форме, не допускать споров и действий, оскорбляющих их честь и достоинство.</w:t>
      </w:r>
    </w:p>
    <w:p w14:paraId="4911F67A" w14:textId="24C3FF60" w:rsidR="00A50FE0"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4.5. </w:t>
      </w:r>
      <w:r w:rsidR="00A50FE0" w:rsidRPr="00481545">
        <w:rPr>
          <w:rFonts w:ascii="Times New Roman" w:eastAsia="Calibri" w:hAnsi="Times New Roman" w:cs="Times New Roman"/>
          <w:bCs/>
          <w:sz w:val="26"/>
          <w:szCs w:val="26"/>
        </w:rPr>
        <w:t xml:space="preserve">В обращении </w:t>
      </w:r>
      <w:r w:rsidR="00423A27" w:rsidRPr="00423A27">
        <w:rPr>
          <w:rFonts w:ascii="Times New Roman" w:eastAsia="Calibri" w:hAnsi="Times New Roman" w:cs="Times New Roman"/>
          <w:bCs/>
          <w:sz w:val="26"/>
          <w:szCs w:val="26"/>
        </w:rPr>
        <w:t>с пассажира</w:t>
      </w:r>
      <w:r w:rsidR="00FF3AD0">
        <w:rPr>
          <w:rFonts w:ascii="Times New Roman" w:eastAsia="Calibri" w:hAnsi="Times New Roman" w:cs="Times New Roman"/>
          <w:bCs/>
          <w:sz w:val="26"/>
          <w:szCs w:val="26"/>
        </w:rPr>
        <w:t>ми, посетителями, сотрудниками (</w:t>
      </w:r>
      <w:r w:rsidR="00423A27" w:rsidRPr="00423A27">
        <w:rPr>
          <w:rFonts w:ascii="Times New Roman" w:eastAsia="Calibri" w:hAnsi="Times New Roman" w:cs="Times New Roman"/>
          <w:bCs/>
          <w:sz w:val="26"/>
          <w:szCs w:val="26"/>
        </w:rPr>
        <w:t>работниками</w:t>
      </w:r>
      <w:r w:rsidR="00FF3AD0">
        <w:rPr>
          <w:rFonts w:ascii="Times New Roman" w:eastAsia="Calibri" w:hAnsi="Times New Roman" w:cs="Times New Roman"/>
          <w:bCs/>
          <w:sz w:val="26"/>
          <w:szCs w:val="26"/>
        </w:rPr>
        <w:t>)</w:t>
      </w:r>
      <w:r w:rsidR="00423A27" w:rsidRPr="00423A27">
        <w:rPr>
          <w:rFonts w:ascii="Times New Roman" w:eastAsia="Calibri" w:hAnsi="Times New Roman" w:cs="Times New Roman"/>
          <w:bCs/>
          <w:sz w:val="26"/>
          <w:szCs w:val="26"/>
        </w:rPr>
        <w:t xml:space="preserve"> Заказчиков на объектах несения службы </w:t>
      </w:r>
      <w:r w:rsidR="00A50FE0" w:rsidRPr="00613E05">
        <w:rPr>
          <w:rFonts w:ascii="Times New Roman" w:eastAsia="Calibri" w:hAnsi="Times New Roman" w:cs="Times New Roman"/>
          <w:b/>
          <w:sz w:val="26"/>
          <w:szCs w:val="26"/>
        </w:rPr>
        <w:t>недопустимо</w:t>
      </w:r>
      <w:r w:rsidR="00A50FE0" w:rsidRPr="00481545">
        <w:rPr>
          <w:rFonts w:ascii="Times New Roman" w:eastAsia="Calibri" w:hAnsi="Times New Roman" w:cs="Times New Roman"/>
          <w:bCs/>
          <w:sz w:val="26"/>
          <w:szCs w:val="26"/>
        </w:rPr>
        <w:t>:</w:t>
      </w:r>
    </w:p>
    <w:p w14:paraId="51297598" w14:textId="6CF9B397" w:rsidR="00A50FE0"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4.5.</w:t>
      </w:r>
      <w:r w:rsidR="00A50FE0" w:rsidRPr="00481545">
        <w:rPr>
          <w:rFonts w:ascii="Times New Roman" w:eastAsia="Calibri" w:hAnsi="Times New Roman" w:cs="Times New Roman"/>
          <w:bCs/>
          <w:sz w:val="26"/>
          <w:szCs w:val="26"/>
        </w:rPr>
        <w:t xml:space="preserve">1. </w:t>
      </w:r>
      <w:r w:rsidR="00F65604">
        <w:rPr>
          <w:rFonts w:ascii="Times New Roman" w:eastAsia="Calibri" w:hAnsi="Times New Roman" w:cs="Times New Roman"/>
          <w:bCs/>
          <w:sz w:val="26"/>
          <w:szCs w:val="26"/>
        </w:rPr>
        <w:t>Неуважительное</w:t>
      </w:r>
      <w:r w:rsidR="00A50FE0" w:rsidRPr="00481545">
        <w:rPr>
          <w:rFonts w:ascii="Times New Roman" w:eastAsia="Calibri" w:hAnsi="Times New Roman" w:cs="Times New Roman"/>
          <w:bCs/>
          <w:sz w:val="26"/>
          <w:szCs w:val="26"/>
        </w:rPr>
        <w:t xml:space="preserve"> поведение, высокомерный</w:t>
      </w:r>
      <w:r w:rsidR="00C072BC" w:rsidRPr="00481545">
        <w:rPr>
          <w:rFonts w:ascii="Times New Roman" w:eastAsia="Calibri" w:hAnsi="Times New Roman" w:cs="Times New Roman"/>
          <w:bCs/>
          <w:sz w:val="26"/>
          <w:szCs w:val="26"/>
        </w:rPr>
        <w:t>, снисходительный</w:t>
      </w:r>
      <w:r w:rsidR="00A50FE0" w:rsidRPr="00481545">
        <w:rPr>
          <w:rFonts w:ascii="Times New Roman" w:eastAsia="Calibri" w:hAnsi="Times New Roman" w:cs="Times New Roman"/>
          <w:bCs/>
          <w:sz w:val="26"/>
          <w:szCs w:val="26"/>
        </w:rPr>
        <w:t xml:space="preserve"> тон, грубость, заносчивость, невежливое изложение замечаний;</w:t>
      </w:r>
    </w:p>
    <w:p w14:paraId="3E9128CD" w14:textId="77777777" w:rsidR="00A50FE0"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4.5.</w:t>
      </w:r>
      <w:r w:rsidR="00A50FE0" w:rsidRPr="00481545">
        <w:rPr>
          <w:rFonts w:ascii="Times New Roman" w:eastAsia="Calibri" w:hAnsi="Times New Roman" w:cs="Times New Roman"/>
          <w:bCs/>
          <w:sz w:val="26"/>
          <w:szCs w:val="26"/>
        </w:rPr>
        <w:t>2. Угрозы, выражения и реплики, оскорбляющие личность и человеческое достоинство;</w:t>
      </w:r>
    </w:p>
    <w:p w14:paraId="61D71F7B" w14:textId="77777777" w:rsidR="00A50FE0"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4.5.</w:t>
      </w:r>
      <w:r w:rsidR="00A50FE0" w:rsidRPr="00481545">
        <w:rPr>
          <w:rFonts w:ascii="Times New Roman" w:eastAsia="Calibri" w:hAnsi="Times New Roman" w:cs="Times New Roman"/>
          <w:bCs/>
          <w:sz w:val="26"/>
          <w:szCs w:val="26"/>
        </w:rPr>
        <w:t>3. Нравоучения и несправедливые упреки;</w:t>
      </w:r>
    </w:p>
    <w:p w14:paraId="14DF97D0" w14:textId="77777777" w:rsidR="00A50FE0"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4.5.</w:t>
      </w:r>
      <w:r w:rsidR="00A50FE0" w:rsidRPr="00481545">
        <w:rPr>
          <w:rFonts w:ascii="Times New Roman" w:eastAsia="Calibri" w:hAnsi="Times New Roman" w:cs="Times New Roman"/>
          <w:bCs/>
          <w:sz w:val="26"/>
          <w:szCs w:val="26"/>
        </w:rPr>
        <w:t>4. Угрожающие жесты и знаки, а также другие действия, оскорбляющие</w:t>
      </w:r>
      <w:r w:rsidR="00C072BC" w:rsidRPr="00481545">
        <w:rPr>
          <w:rFonts w:ascii="Times New Roman" w:eastAsia="Calibri" w:hAnsi="Times New Roman" w:cs="Times New Roman"/>
          <w:bCs/>
          <w:sz w:val="26"/>
          <w:szCs w:val="26"/>
        </w:rPr>
        <w:t xml:space="preserve"> личность и достоинство граждан;</w:t>
      </w:r>
    </w:p>
    <w:p w14:paraId="60CFD024" w14:textId="77777777" w:rsidR="00C072BC" w:rsidRPr="00481545" w:rsidRDefault="00C072BC"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4.5.5. Повышение голоса, использование оскорбительных слов;</w:t>
      </w:r>
    </w:p>
    <w:p w14:paraId="1F70DD28" w14:textId="5D4A143C" w:rsidR="00C072BC" w:rsidRPr="00481545" w:rsidRDefault="00423A27"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4.5.6. Споры и обвинения</w:t>
      </w:r>
      <w:r w:rsidR="00C072BC" w:rsidRPr="00481545">
        <w:rPr>
          <w:rFonts w:ascii="Times New Roman" w:eastAsia="Calibri" w:hAnsi="Times New Roman" w:cs="Times New Roman"/>
          <w:bCs/>
          <w:sz w:val="26"/>
          <w:szCs w:val="26"/>
        </w:rPr>
        <w:t>.</w:t>
      </w:r>
    </w:p>
    <w:p w14:paraId="47E10679" w14:textId="77777777" w:rsidR="004B0EDF"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4.6. Сотрудник (работник) при исполнении своих профессиональных (служебных) обязанностей должен быть сдержанным, сосредоточенным на работе, не проявлять агрессии.</w:t>
      </w:r>
    </w:p>
    <w:p w14:paraId="1EC2199D" w14:textId="77777777" w:rsidR="004B0EDF"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4.7. Сотрудник (работник) при исполнении своих профессиональных (служебных) обязанностей должен </w:t>
      </w:r>
      <w:r w:rsidRPr="00613E05">
        <w:rPr>
          <w:rFonts w:ascii="Times New Roman" w:eastAsia="Calibri" w:hAnsi="Times New Roman" w:cs="Times New Roman"/>
          <w:b/>
          <w:sz w:val="26"/>
          <w:szCs w:val="26"/>
        </w:rPr>
        <w:t>ограничить:</w:t>
      </w:r>
    </w:p>
    <w:p w14:paraId="175D64B8" w14:textId="77777777" w:rsidR="004B0EDF"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4.7.1. Общение с коллегами на темы, не связанные с исполнением профессиональных (служебных) обязанностей;</w:t>
      </w:r>
    </w:p>
    <w:p w14:paraId="74EDA1A9" w14:textId="77777777" w:rsidR="004B0EDF" w:rsidRPr="00481545" w:rsidRDefault="004B0ED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4.7.2. Громкий смех, чрезмерное выражение эмоций, использование нецензурных выражений;</w:t>
      </w:r>
    </w:p>
    <w:p w14:paraId="5B5FC0C9" w14:textId="79DBD4A4" w:rsidR="004B0EDF" w:rsidRPr="00481545" w:rsidRDefault="00F44E78"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4.7.3. Обсуждение </w:t>
      </w:r>
      <w:r w:rsidR="00423A27">
        <w:rPr>
          <w:rFonts w:ascii="Times New Roman" w:eastAsia="Calibri" w:hAnsi="Times New Roman" w:cs="Times New Roman"/>
          <w:bCs/>
          <w:sz w:val="26"/>
          <w:szCs w:val="26"/>
        </w:rPr>
        <w:t>пассажиров, посетителей, сотрудников и работников</w:t>
      </w:r>
      <w:r w:rsidR="00423A27" w:rsidRPr="00423A27">
        <w:rPr>
          <w:rFonts w:ascii="Times New Roman" w:eastAsia="Calibri" w:hAnsi="Times New Roman" w:cs="Times New Roman"/>
          <w:bCs/>
          <w:sz w:val="26"/>
          <w:szCs w:val="26"/>
        </w:rPr>
        <w:t xml:space="preserve"> Заказчиков на объектах несения службы</w:t>
      </w:r>
      <w:r w:rsidRPr="00481545">
        <w:rPr>
          <w:rFonts w:ascii="Times New Roman" w:eastAsia="Calibri" w:hAnsi="Times New Roman" w:cs="Times New Roman"/>
          <w:bCs/>
          <w:sz w:val="26"/>
          <w:szCs w:val="26"/>
        </w:rPr>
        <w:t>;</w:t>
      </w:r>
    </w:p>
    <w:p w14:paraId="0373CA8C" w14:textId="77777777" w:rsidR="00F44E78" w:rsidRPr="00481545" w:rsidRDefault="00F44E78"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4.7.4. Скрещивание рук на груди, держание рук в карманах, нахождение в позе «руки в боки»;</w:t>
      </w:r>
    </w:p>
    <w:p w14:paraId="0C2E0314" w14:textId="4B03B728" w:rsidR="00F44E78" w:rsidRPr="00481545" w:rsidRDefault="00981DEF"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4.7.5. Использования стен или оборудования для опоры</w:t>
      </w:r>
      <w:r w:rsidR="00F44E78" w:rsidRPr="00481545">
        <w:rPr>
          <w:rFonts w:ascii="Times New Roman" w:eastAsia="Calibri" w:hAnsi="Times New Roman" w:cs="Times New Roman"/>
          <w:bCs/>
          <w:sz w:val="26"/>
          <w:szCs w:val="26"/>
        </w:rPr>
        <w:t>.</w:t>
      </w:r>
    </w:p>
    <w:p w14:paraId="5C38BBCE" w14:textId="77777777" w:rsidR="00F44E78" w:rsidRPr="00481545" w:rsidRDefault="00F44E78"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4.8. При исполнении профессиональных (служебных) обязанностей </w:t>
      </w:r>
      <w:r w:rsidRPr="00613E05">
        <w:rPr>
          <w:rFonts w:ascii="Times New Roman" w:eastAsia="Calibri" w:hAnsi="Times New Roman" w:cs="Times New Roman"/>
          <w:b/>
          <w:sz w:val="26"/>
          <w:szCs w:val="26"/>
        </w:rPr>
        <w:t>недопустимо</w:t>
      </w:r>
      <w:r w:rsidRPr="00481545">
        <w:rPr>
          <w:rFonts w:ascii="Times New Roman" w:eastAsia="Calibri" w:hAnsi="Times New Roman" w:cs="Times New Roman"/>
          <w:bCs/>
          <w:sz w:val="26"/>
          <w:szCs w:val="26"/>
        </w:rPr>
        <w:t>:</w:t>
      </w:r>
    </w:p>
    <w:p w14:paraId="0789A7C1" w14:textId="77777777" w:rsidR="00F44E78" w:rsidRPr="00481545" w:rsidRDefault="00F44E78"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4.8.1. Спать или дремать на рабочем месте;</w:t>
      </w:r>
    </w:p>
    <w:p w14:paraId="46F54964" w14:textId="1808C34E" w:rsidR="00F44E78" w:rsidRPr="00481545" w:rsidRDefault="00F44E78"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4.8.2.</w:t>
      </w:r>
      <w:r w:rsidR="00DE2877">
        <w:rPr>
          <w:rFonts w:ascii="Times New Roman" w:eastAsia="Calibri" w:hAnsi="Times New Roman" w:cs="Times New Roman"/>
          <w:bCs/>
          <w:sz w:val="26"/>
          <w:szCs w:val="26"/>
        </w:rPr>
        <w:t xml:space="preserve"> </w:t>
      </w:r>
      <w:r w:rsidRPr="00481545">
        <w:rPr>
          <w:rFonts w:ascii="Times New Roman" w:eastAsia="Calibri" w:hAnsi="Times New Roman" w:cs="Times New Roman"/>
          <w:bCs/>
          <w:sz w:val="26"/>
          <w:szCs w:val="26"/>
        </w:rPr>
        <w:t>Отвлекаться на дела, не связанные с осуществлением профессиональной (служебной) деятельности;</w:t>
      </w:r>
    </w:p>
    <w:p w14:paraId="4B0D5699" w14:textId="77777777" w:rsidR="00F44E78" w:rsidRPr="00481545" w:rsidRDefault="00F44E78"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4.8.3. Использовать мобильную связь в личных целях;</w:t>
      </w:r>
    </w:p>
    <w:p w14:paraId="59BFFA2E" w14:textId="21B9E3DE" w:rsidR="00F44E78" w:rsidRPr="00481545" w:rsidRDefault="00F44E78"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4.8.4. Готовить </w:t>
      </w:r>
      <w:r w:rsidR="00DE2877">
        <w:rPr>
          <w:rFonts w:ascii="Times New Roman" w:eastAsia="Calibri" w:hAnsi="Times New Roman" w:cs="Times New Roman"/>
          <w:bCs/>
          <w:sz w:val="26"/>
          <w:szCs w:val="26"/>
        </w:rPr>
        <w:t>и/</w:t>
      </w:r>
      <w:r w:rsidRPr="00481545">
        <w:rPr>
          <w:rFonts w:ascii="Times New Roman" w:eastAsia="Calibri" w:hAnsi="Times New Roman" w:cs="Times New Roman"/>
          <w:bCs/>
          <w:sz w:val="26"/>
          <w:szCs w:val="26"/>
        </w:rPr>
        <w:t>или принимать пищу и напитки на рабочем месте.</w:t>
      </w:r>
    </w:p>
    <w:p w14:paraId="34EDA54E" w14:textId="7560FA39" w:rsidR="00F44E78" w:rsidRPr="00481545" w:rsidRDefault="00F44E78"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4.9. При обращении к </w:t>
      </w:r>
      <w:r w:rsidR="00981DEF">
        <w:rPr>
          <w:rFonts w:ascii="Times New Roman" w:eastAsia="Calibri" w:hAnsi="Times New Roman" w:cs="Times New Roman"/>
          <w:bCs/>
          <w:sz w:val="26"/>
          <w:szCs w:val="26"/>
        </w:rPr>
        <w:t>пассажи</w:t>
      </w:r>
      <w:r w:rsidR="00FF3AD0">
        <w:rPr>
          <w:rFonts w:ascii="Times New Roman" w:eastAsia="Calibri" w:hAnsi="Times New Roman" w:cs="Times New Roman"/>
          <w:bCs/>
          <w:sz w:val="26"/>
          <w:szCs w:val="26"/>
        </w:rPr>
        <w:t>рам, посетителям, сотрудникам (</w:t>
      </w:r>
      <w:r w:rsidR="00981DEF">
        <w:rPr>
          <w:rFonts w:ascii="Times New Roman" w:eastAsia="Calibri" w:hAnsi="Times New Roman" w:cs="Times New Roman"/>
          <w:bCs/>
          <w:sz w:val="26"/>
          <w:szCs w:val="26"/>
        </w:rPr>
        <w:t>работникам</w:t>
      </w:r>
      <w:r w:rsidR="00FF3AD0">
        <w:rPr>
          <w:rFonts w:ascii="Times New Roman" w:eastAsia="Calibri" w:hAnsi="Times New Roman" w:cs="Times New Roman"/>
          <w:bCs/>
          <w:sz w:val="26"/>
          <w:szCs w:val="26"/>
        </w:rPr>
        <w:t>)</w:t>
      </w:r>
      <w:r w:rsidR="00981DEF" w:rsidRPr="00981DEF">
        <w:rPr>
          <w:rFonts w:ascii="Times New Roman" w:eastAsia="Calibri" w:hAnsi="Times New Roman" w:cs="Times New Roman"/>
          <w:bCs/>
          <w:sz w:val="26"/>
          <w:szCs w:val="26"/>
        </w:rPr>
        <w:t xml:space="preserve"> Заказчиков на объектах несения службы</w:t>
      </w:r>
      <w:r w:rsidR="00981DEF">
        <w:rPr>
          <w:rFonts w:ascii="Times New Roman" w:eastAsia="Calibri" w:hAnsi="Times New Roman" w:cs="Times New Roman"/>
          <w:bCs/>
          <w:sz w:val="26"/>
          <w:szCs w:val="26"/>
        </w:rPr>
        <w:t>,</w:t>
      </w:r>
      <w:r w:rsidR="00981DEF" w:rsidRPr="00981DEF">
        <w:rPr>
          <w:rFonts w:ascii="Times New Roman" w:eastAsia="Calibri" w:hAnsi="Times New Roman" w:cs="Times New Roman"/>
          <w:bCs/>
          <w:sz w:val="26"/>
          <w:szCs w:val="26"/>
        </w:rPr>
        <w:t xml:space="preserve"> </w:t>
      </w:r>
      <w:r w:rsidRPr="00481545">
        <w:rPr>
          <w:rFonts w:ascii="Times New Roman" w:eastAsia="Calibri" w:hAnsi="Times New Roman" w:cs="Times New Roman"/>
          <w:bCs/>
          <w:sz w:val="26"/>
          <w:szCs w:val="26"/>
        </w:rPr>
        <w:t xml:space="preserve">сотрудник (работник) должен быть грамотным и вежливым. Необходимо говорить четко, понятным языком, </w:t>
      </w:r>
      <w:r w:rsidR="00DE2877">
        <w:rPr>
          <w:rFonts w:ascii="Times New Roman" w:eastAsia="Calibri" w:hAnsi="Times New Roman" w:cs="Times New Roman"/>
          <w:bCs/>
          <w:sz w:val="26"/>
          <w:szCs w:val="26"/>
        </w:rPr>
        <w:t>избегая по возможности узкопрофильных терминов</w:t>
      </w:r>
      <w:r w:rsidRPr="00481545">
        <w:rPr>
          <w:rFonts w:ascii="Times New Roman" w:eastAsia="Calibri" w:hAnsi="Times New Roman" w:cs="Times New Roman"/>
          <w:bCs/>
          <w:sz w:val="26"/>
          <w:szCs w:val="26"/>
        </w:rPr>
        <w:t xml:space="preserve">. </w:t>
      </w:r>
    </w:p>
    <w:p w14:paraId="1BEB7F13" w14:textId="3602B624" w:rsidR="00F44E78" w:rsidRPr="00481545" w:rsidRDefault="00F44E78"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4.10. При общении с </w:t>
      </w:r>
      <w:r w:rsidR="00981DEF" w:rsidRPr="00981DEF">
        <w:rPr>
          <w:rFonts w:ascii="Times New Roman" w:eastAsia="Calibri" w:hAnsi="Times New Roman" w:cs="Times New Roman"/>
          <w:bCs/>
          <w:sz w:val="26"/>
          <w:szCs w:val="26"/>
        </w:rPr>
        <w:t>пассажирам</w:t>
      </w:r>
      <w:r w:rsidR="00FF3AD0">
        <w:rPr>
          <w:rFonts w:ascii="Times New Roman" w:eastAsia="Calibri" w:hAnsi="Times New Roman" w:cs="Times New Roman"/>
          <w:bCs/>
          <w:sz w:val="26"/>
          <w:szCs w:val="26"/>
        </w:rPr>
        <w:t>и, посетителями, сотрудниками (</w:t>
      </w:r>
      <w:r w:rsidR="00981DEF" w:rsidRPr="00981DEF">
        <w:rPr>
          <w:rFonts w:ascii="Times New Roman" w:eastAsia="Calibri" w:hAnsi="Times New Roman" w:cs="Times New Roman"/>
          <w:bCs/>
          <w:sz w:val="26"/>
          <w:szCs w:val="26"/>
        </w:rPr>
        <w:t>работниками</w:t>
      </w:r>
      <w:r w:rsidR="00FF3AD0">
        <w:rPr>
          <w:rFonts w:ascii="Times New Roman" w:eastAsia="Calibri" w:hAnsi="Times New Roman" w:cs="Times New Roman"/>
          <w:bCs/>
          <w:sz w:val="26"/>
          <w:szCs w:val="26"/>
        </w:rPr>
        <w:t>)</w:t>
      </w:r>
      <w:r w:rsidR="00981DEF" w:rsidRPr="00981DEF">
        <w:rPr>
          <w:rFonts w:ascii="Times New Roman" w:eastAsia="Calibri" w:hAnsi="Times New Roman" w:cs="Times New Roman"/>
          <w:bCs/>
          <w:sz w:val="26"/>
          <w:szCs w:val="26"/>
        </w:rPr>
        <w:t xml:space="preserve"> Заказчиков на объектах несения службы</w:t>
      </w:r>
      <w:r w:rsidRPr="00481545">
        <w:rPr>
          <w:rFonts w:ascii="Times New Roman" w:eastAsia="Calibri" w:hAnsi="Times New Roman" w:cs="Times New Roman"/>
          <w:bCs/>
          <w:sz w:val="26"/>
          <w:szCs w:val="26"/>
        </w:rPr>
        <w:t xml:space="preserve"> необходимо использовать фразы</w:t>
      </w:r>
      <w:r w:rsidR="00FF1E6E">
        <w:rPr>
          <w:rFonts w:ascii="Times New Roman" w:eastAsia="Calibri" w:hAnsi="Times New Roman" w:cs="Times New Roman"/>
          <w:bCs/>
          <w:sz w:val="26"/>
          <w:szCs w:val="26"/>
        </w:rPr>
        <w:t xml:space="preserve">: </w:t>
      </w:r>
      <w:r w:rsidRPr="00481545">
        <w:rPr>
          <w:rFonts w:ascii="Times New Roman" w:eastAsia="Calibri" w:hAnsi="Times New Roman" w:cs="Times New Roman"/>
          <w:bCs/>
          <w:sz w:val="26"/>
          <w:szCs w:val="26"/>
        </w:rPr>
        <w:t>«добрый день», «всего доброго», «счастливого пути», «спасибо»</w:t>
      </w:r>
      <w:r w:rsidR="00DE2877">
        <w:rPr>
          <w:rFonts w:ascii="Times New Roman" w:eastAsia="Calibri" w:hAnsi="Times New Roman" w:cs="Times New Roman"/>
          <w:bCs/>
          <w:sz w:val="26"/>
          <w:szCs w:val="26"/>
        </w:rPr>
        <w:t>, «пожалуйста», «будьте добры»</w:t>
      </w:r>
      <w:r w:rsidR="00C072BC" w:rsidRPr="00481545">
        <w:rPr>
          <w:rFonts w:ascii="Times New Roman" w:eastAsia="Calibri" w:hAnsi="Times New Roman" w:cs="Times New Roman"/>
          <w:bCs/>
          <w:sz w:val="26"/>
          <w:szCs w:val="26"/>
        </w:rPr>
        <w:t xml:space="preserve">, </w:t>
      </w:r>
      <w:r w:rsidRPr="00481545">
        <w:rPr>
          <w:rFonts w:ascii="Times New Roman" w:eastAsia="Calibri" w:hAnsi="Times New Roman" w:cs="Times New Roman"/>
          <w:bCs/>
          <w:sz w:val="26"/>
          <w:szCs w:val="26"/>
        </w:rPr>
        <w:t>«в целях вашей безопасности»</w:t>
      </w:r>
      <w:r w:rsidR="00C072BC" w:rsidRPr="00481545">
        <w:rPr>
          <w:rFonts w:ascii="Times New Roman" w:eastAsia="Calibri" w:hAnsi="Times New Roman" w:cs="Times New Roman"/>
          <w:bCs/>
          <w:sz w:val="26"/>
          <w:szCs w:val="26"/>
        </w:rPr>
        <w:t>.</w:t>
      </w:r>
    </w:p>
    <w:p w14:paraId="3476B84C" w14:textId="56CE88B3" w:rsidR="00F44E78" w:rsidRPr="00481545" w:rsidRDefault="00C072BC"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4.11. При общении с </w:t>
      </w:r>
      <w:r w:rsidR="00981DEF" w:rsidRPr="00981DEF">
        <w:rPr>
          <w:rFonts w:ascii="Times New Roman" w:eastAsia="Calibri" w:hAnsi="Times New Roman" w:cs="Times New Roman"/>
          <w:bCs/>
          <w:sz w:val="26"/>
          <w:szCs w:val="26"/>
        </w:rPr>
        <w:t>пассажирам</w:t>
      </w:r>
      <w:r w:rsidR="00FF3AD0">
        <w:rPr>
          <w:rFonts w:ascii="Times New Roman" w:eastAsia="Calibri" w:hAnsi="Times New Roman" w:cs="Times New Roman"/>
          <w:bCs/>
          <w:sz w:val="26"/>
          <w:szCs w:val="26"/>
        </w:rPr>
        <w:t>и, посетителями, сотрудниками (</w:t>
      </w:r>
      <w:r w:rsidR="00981DEF" w:rsidRPr="00981DEF">
        <w:rPr>
          <w:rFonts w:ascii="Times New Roman" w:eastAsia="Calibri" w:hAnsi="Times New Roman" w:cs="Times New Roman"/>
          <w:bCs/>
          <w:sz w:val="26"/>
          <w:szCs w:val="26"/>
        </w:rPr>
        <w:t>работниками</w:t>
      </w:r>
      <w:r w:rsidR="00FF3AD0">
        <w:rPr>
          <w:rFonts w:ascii="Times New Roman" w:eastAsia="Calibri" w:hAnsi="Times New Roman" w:cs="Times New Roman"/>
          <w:bCs/>
          <w:sz w:val="26"/>
          <w:szCs w:val="26"/>
        </w:rPr>
        <w:t>)</w:t>
      </w:r>
      <w:r w:rsidR="00981DEF" w:rsidRPr="00981DEF">
        <w:rPr>
          <w:rFonts w:ascii="Times New Roman" w:eastAsia="Calibri" w:hAnsi="Times New Roman" w:cs="Times New Roman"/>
          <w:bCs/>
          <w:sz w:val="26"/>
          <w:szCs w:val="26"/>
        </w:rPr>
        <w:t xml:space="preserve"> Заказчиков на объектах несения службы</w:t>
      </w:r>
      <w:r w:rsidRPr="00481545">
        <w:rPr>
          <w:rFonts w:ascii="Times New Roman" w:eastAsia="Calibri" w:hAnsi="Times New Roman" w:cs="Times New Roman"/>
          <w:bCs/>
          <w:sz w:val="26"/>
          <w:szCs w:val="26"/>
        </w:rPr>
        <w:t xml:space="preserve"> сотрудникам (работникам) при исполнении своих профессиональных (служебных) обязанностей следует придерживать</w:t>
      </w:r>
      <w:r w:rsidR="00FF1E6E">
        <w:rPr>
          <w:rFonts w:ascii="Times New Roman" w:eastAsia="Calibri" w:hAnsi="Times New Roman" w:cs="Times New Roman"/>
          <w:bCs/>
          <w:sz w:val="26"/>
          <w:szCs w:val="26"/>
        </w:rPr>
        <w:t>ся</w:t>
      </w:r>
      <w:r w:rsidRPr="00481545">
        <w:rPr>
          <w:rFonts w:ascii="Times New Roman" w:eastAsia="Calibri" w:hAnsi="Times New Roman" w:cs="Times New Roman"/>
          <w:bCs/>
          <w:sz w:val="26"/>
          <w:szCs w:val="26"/>
        </w:rPr>
        <w:t xml:space="preserve"> следующего алгоритма:</w:t>
      </w:r>
    </w:p>
    <w:p w14:paraId="4988FE85" w14:textId="090D20EB" w:rsidR="00C072BC" w:rsidRPr="00481545" w:rsidRDefault="00C072BC"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4.11.1. Выслушать </w:t>
      </w:r>
      <w:r w:rsidR="00981DEF">
        <w:rPr>
          <w:rFonts w:ascii="Times New Roman" w:eastAsia="Calibri" w:hAnsi="Times New Roman" w:cs="Times New Roman"/>
          <w:bCs/>
          <w:sz w:val="26"/>
          <w:szCs w:val="26"/>
        </w:rPr>
        <w:t>пасс</w:t>
      </w:r>
      <w:r w:rsidR="00FF3AD0">
        <w:rPr>
          <w:rFonts w:ascii="Times New Roman" w:eastAsia="Calibri" w:hAnsi="Times New Roman" w:cs="Times New Roman"/>
          <w:bCs/>
          <w:sz w:val="26"/>
          <w:szCs w:val="26"/>
        </w:rPr>
        <w:t>ажира, посетителя, сотрудника (</w:t>
      </w:r>
      <w:r w:rsidR="00981DEF">
        <w:rPr>
          <w:rFonts w:ascii="Times New Roman" w:eastAsia="Calibri" w:hAnsi="Times New Roman" w:cs="Times New Roman"/>
          <w:bCs/>
          <w:sz w:val="26"/>
          <w:szCs w:val="26"/>
        </w:rPr>
        <w:t>работника</w:t>
      </w:r>
      <w:r w:rsidR="00FF3AD0">
        <w:rPr>
          <w:rFonts w:ascii="Times New Roman" w:eastAsia="Calibri" w:hAnsi="Times New Roman" w:cs="Times New Roman"/>
          <w:bCs/>
          <w:sz w:val="26"/>
          <w:szCs w:val="26"/>
        </w:rPr>
        <w:t>)</w:t>
      </w:r>
      <w:r w:rsidR="00981DEF">
        <w:rPr>
          <w:rFonts w:ascii="Times New Roman" w:eastAsia="Calibri" w:hAnsi="Times New Roman" w:cs="Times New Roman"/>
          <w:bCs/>
          <w:sz w:val="26"/>
          <w:szCs w:val="26"/>
        </w:rPr>
        <w:t xml:space="preserve"> Заказчика на объекте</w:t>
      </w:r>
      <w:r w:rsidR="00981DEF" w:rsidRPr="00981DEF">
        <w:rPr>
          <w:rFonts w:ascii="Times New Roman" w:eastAsia="Calibri" w:hAnsi="Times New Roman" w:cs="Times New Roman"/>
          <w:bCs/>
          <w:sz w:val="26"/>
          <w:szCs w:val="26"/>
        </w:rPr>
        <w:t xml:space="preserve"> несения службы</w:t>
      </w:r>
      <w:r w:rsidRPr="00481545">
        <w:rPr>
          <w:rFonts w:ascii="Times New Roman" w:eastAsia="Calibri" w:hAnsi="Times New Roman" w:cs="Times New Roman"/>
          <w:bCs/>
          <w:sz w:val="26"/>
          <w:szCs w:val="26"/>
        </w:rPr>
        <w:t xml:space="preserve"> не перебивая, до конца;</w:t>
      </w:r>
    </w:p>
    <w:p w14:paraId="27991606" w14:textId="77777777" w:rsidR="00C072BC" w:rsidRPr="00481545" w:rsidRDefault="00C072BC"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4.11.2. Уточнить суть вопроса при необходимости;</w:t>
      </w:r>
    </w:p>
    <w:p w14:paraId="36EEB8A0" w14:textId="4B9EA143" w:rsidR="00C072BC" w:rsidRPr="00481545" w:rsidRDefault="00C072BC"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4.11.3. Отвечать след</w:t>
      </w:r>
      <w:r w:rsidR="00981DEF">
        <w:rPr>
          <w:rFonts w:ascii="Times New Roman" w:eastAsia="Calibri" w:hAnsi="Times New Roman" w:cs="Times New Roman"/>
          <w:bCs/>
          <w:sz w:val="26"/>
          <w:szCs w:val="26"/>
        </w:rPr>
        <w:t>ует только от лица организации</w:t>
      </w:r>
      <w:r w:rsidRPr="00481545">
        <w:rPr>
          <w:rFonts w:ascii="Times New Roman" w:eastAsia="Calibri" w:hAnsi="Times New Roman" w:cs="Times New Roman"/>
          <w:bCs/>
          <w:sz w:val="26"/>
          <w:szCs w:val="26"/>
        </w:rPr>
        <w:t xml:space="preserve"> (не от себя лично);</w:t>
      </w:r>
    </w:p>
    <w:p w14:paraId="6DABFEAD" w14:textId="7DA2BB3E" w:rsidR="00474A97" w:rsidRPr="00474A97" w:rsidRDefault="00C072BC" w:rsidP="00474A97">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4.11.4. Быть терпимым к нев</w:t>
      </w:r>
      <w:r w:rsidR="00DE2877">
        <w:rPr>
          <w:rFonts w:ascii="Times New Roman" w:eastAsia="Calibri" w:hAnsi="Times New Roman" w:cs="Times New Roman"/>
          <w:bCs/>
          <w:sz w:val="26"/>
          <w:szCs w:val="26"/>
        </w:rPr>
        <w:t>ежливому поведению пассажира,</w:t>
      </w:r>
      <w:r w:rsidRPr="00481545">
        <w:rPr>
          <w:rFonts w:ascii="Times New Roman" w:eastAsia="Calibri" w:hAnsi="Times New Roman" w:cs="Times New Roman"/>
          <w:bCs/>
          <w:sz w:val="26"/>
          <w:szCs w:val="26"/>
        </w:rPr>
        <w:t xml:space="preserve"> посетителя</w:t>
      </w:r>
      <w:r w:rsidR="00FF3AD0">
        <w:rPr>
          <w:rFonts w:ascii="Times New Roman" w:eastAsia="Calibri" w:hAnsi="Times New Roman" w:cs="Times New Roman"/>
          <w:bCs/>
          <w:sz w:val="26"/>
          <w:szCs w:val="26"/>
        </w:rPr>
        <w:t>, сотрудника (</w:t>
      </w:r>
      <w:r w:rsidR="00DE2877">
        <w:rPr>
          <w:rFonts w:ascii="Times New Roman" w:eastAsia="Calibri" w:hAnsi="Times New Roman" w:cs="Times New Roman"/>
          <w:bCs/>
          <w:sz w:val="26"/>
          <w:szCs w:val="26"/>
        </w:rPr>
        <w:t>работника</w:t>
      </w:r>
      <w:r w:rsidR="00FF3AD0">
        <w:rPr>
          <w:rFonts w:ascii="Times New Roman" w:eastAsia="Calibri" w:hAnsi="Times New Roman" w:cs="Times New Roman"/>
          <w:bCs/>
          <w:sz w:val="26"/>
          <w:szCs w:val="26"/>
        </w:rPr>
        <w:t>)</w:t>
      </w:r>
      <w:r w:rsidR="00DE2877">
        <w:rPr>
          <w:rFonts w:ascii="Times New Roman" w:eastAsia="Calibri" w:hAnsi="Times New Roman" w:cs="Times New Roman"/>
          <w:bCs/>
          <w:sz w:val="26"/>
          <w:szCs w:val="26"/>
        </w:rPr>
        <w:t xml:space="preserve"> Заказчика</w:t>
      </w:r>
      <w:r w:rsidRPr="00481545">
        <w:rPr>
          <w:rFonts w:ascii="Times New Roman" w:eastAsia="Calibri" w:hAnsi="Times New Roman" w:cs="Times New Roman"/>
          <w:bCs/>
          <w:sz w:val="26"/>
          <w:szCs w:val="26"/>
        </w:rPr>
        <w:t>.</w:t>
      </w:r>
    </w:p>
    <w:p w14:paraId="6597C115" w14:textId="77777777" w:rsidR="00481545" w:rsidRDefault="00481545" w:rsidP="00C072BC">
      <w:pPr>
        <w:pStyle w:val="a3"/>
        <w:tabs>
          <w:tab w:val="left" w:pos="993"/>
        </w:tabs>
        <w:ind w:firstLine="709"/>
        <w:jc w:val="center"/>
        <w:rPr>
          <w:rFonts w:ascii="Times New Roman" w:eastAsia="Calibri" w:hAnsi="Times New Roman" w:cs="Times New Roman"/>
          <w:b/>
          <w:bCs/>
          <w:sz w:val="26"/>
          <w:szCs w:val="26"/>
        </w:rPr>
      </w:pPr>
    </w:p>
    <w:p w14:paraId="09D72444" w14:textId="3973A83C" w:rsidR="00C072BC" w:rsidRPr="00481545" w:rsidRDefault="00603037" w:rsidP="00C072BC">
      <w:pPr>
        <w:pStyle w:val="a3"/>
        <w:tabs>
          <w:tab w:val="left" w:pos="993"/>
        </w:tabs>
        <w:ind w:firstLine="709"/>
        <w:jc w:val="center"/>
        <w:rPr>
          <w:rFonts w:ascii="Times New Roman" w:hAnsi="Times New Roman" w:cs="Times New Roman"/>
          <w:b/>
          <w:iCs/>
          <w:sz w:val="26"/>
          <w:szCs w:val="26"/>
        </w:rPr>
      </w:pPr>
      <w:r w:rsidRPr="00481545">
        <w:rPr>
          <w:rFonts w:ascii="Times New Roman" w:eastAsia="Calibri" w:hAnsi="Times New Roman" w:cs="Times New Roman"/>
          <w:b/>
          <w:bCs/>
          <w:sz w:val="26"/>
          <w:szCs w:val="26"/>
          <w:lang w:val="en-US"/>
        </w:rPr>
        <w:t>V</w:t>
      </w:r>
      <w:r w:rsidRPr="00481545">
        <w:rPr>
          <w:rFonts w:ascii="Times New Roman" w:eastAsia="Calibri" w:hAnsi="Times New Roman" w:cs="Times New Roman"/>
          <w:b/>
          <w:bCs/>
          <w:sz w:val="26"/>
          <w:szCs w:val="26"/>
        </w:rPr>
        <w:t xml:space="preserve">. </w:t>
      </w:r>
      <w:r w:rsidR="001E5F00">
        <w:rPr>
          <w:rFonts w:ascii="Times New Roman" w:eastAsia="Calibri" w:hAnsi="Times New Roman" w:cs="Times New Roman"/>
          <w:b/>
          <w:bCs/>
          <w:sz w:val="26"/>
          <w:szCs w:val="26"/>
        </w:rPr>
        <w:t>Клиентоориентированность и деловой этикет</w:t>
      </w:r>
      <w:r w:rsidR="001E5F00" w:rsidRPr="001E5F00">
        <w:rPr>
          <w:rFonts w:ascii="Times New Roman" w:eastAsia="Calibri" w:hAnsi="Times New Roman" w:cs="Times New Roman"/>
          <w:b/>
          <w:bCs/>
          <w:sz w:val="26"/>
          <w:szCs w:val="26"/>
        </w:rPr>
        <w:t xml:space="preserve"> </w:t>
      </w:r>
      <w:r w:rsidR="00C072BC" w:rsidRPr="00481545">
        <w:rPr>
          <w:rFonts w:ascii="Times New Roman" w:hAnsi="Times New Roman" w:cs="Times New Roman"/>
          <w:b/>
          <w:iCs/>
          <w:sz w:val="26"/>
          <w:szCs w:val="26"/>
        </w:rPr>
        <w:t>при общении с инвалидами, имеющими нарушени</w:t>
      </w:r>
      <w:r w:rsidRPr="00481545">
        <w:rPr>
          <w:rFonts w:ascii="Times New Roman" w:hAnsi="Times New Roman" w:cs="Times New Roman"/>
          <w:b/>
          <w:iCs/>
          <w:sz w:val="26"/>
          <w:szCs w:val="26"/>
        </w:rPr>
        <w:t>я</w:t>
      </w:r>
      <w:r w:rsidR="00C072BC" w:rsidRPr="00481545">
        <w:rPr>
          <w:rFonts w:ascii="Times New Roman" w:hAnsi="Times New Roman" w:cs="Times New Roman"/>
          <w:b/>
          <w:iCs/>
          <w:sz w:val="26"/>
          <w:szCs w:val="26"/>
        </w:rPr>
        <w:t xml:space="preserve"> зрени</w:t>
      </w:r>
      <w:r w:rsidRPr="00481545">
        <w:rPr>
          <w:rFonts w:ascii="Times New Roman" w:hAnsi="Times New Roman" w:cs="Times New Roman"/>
          <w:b/>
          <w:iCs/>
          <w:sz w:val="26"/>
          <w:szCs w:val="26"/>
        </w:rPr>
        <w:t>я</w:t>
      </w:r>
      <w:r w:rsidR="00C072BC" w:rsidRPr="00481545">
        <w:rPr>
          <w:rFonts w:ascii="Times New Roman" w:hAnsi="Times New Roman" w:cs="Times New Roman"/>
          <w:b/>
          <w:iCs/>
          <w:sz w:val="26"/>
          <w:szCs w:val="26"/>
        </w:rPr>
        <w:t xml:space="preserve"> или незрячими</w:t>
      </w:r>
      <w:r w:rsidRPr="00481545">
        <w:rPr>
          <w:rFonts w:ascii="Times New Roman" w:hAnsi="Times New Roman" w:cs="Times New Roman"/>
          <w:b/>
          <w:iCs/>
          <w:sz w:val="26"/>
          <w:szCs w:val="26"/>
        </w:rPr>
        <w:t xml:space="preserve"> людьми</w:t>
      </w:r>
    </w:p>
    <w:p w14:paraId="1D96EBD1" w14:textId="77777777" w:rsidR="00C072BC" w:rsidRPr="00481545" w:rsidRDefault="00C072BC"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p>
    <w:p w14:paraId="41E183B9" w14:textId="576DD1A3" w:rsidR="00A50FE0" w:rsidRPr="00481545" w:rsidRDefault="00C072BC" w:rsidP="00A50FE0">
      <w:pPr>
        <w:widowControl w:val="0"/>
        <w:tabs>
          <w:tab w:val="left" w:pos="993"/>
        </w:tabs>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5.1. </w:t>
      </w:r>
      <w:r w:rsidR="00A50FE0" w:rsidRPr="00481545">
        <w:rPr>
          <w:rFonts w:ascii="Times New Roman" w:eastAsia="Calibri" w:hAnsi="Times New Roman" w:cs="Times New Roman"/>
          <w:bCs/>
          <w:sz w:val="26"/>
          <w:szCs w:val="26"/>
        </w:rPr>
        <w:t xml:space="preserve">Для формирования у сотрудников </w:t>
      </w:r>
      <w:r w:rsidRPr="00481545">
        <w:rPr>
          <w:rFonts w:ascii="Times New Roman" w:eastAsia="Calibri" w:hAnsi="Times New Roman" w:cs="Times New Roman"/>
          <w:bCs/>
          <w:sz w:val="26"/>
          <w:szCs w:val="26"/>
        </w:rPr>
        <w:t xml:space="preserve">(работников) при исполнении своих профессиональных (служебных) обязанностей </w:t>
      </w:r>
      <w:r w:rsidR="00A50FE0" w:rsidRPr="00481545">
        <w:rPr>
          <w:rFonts w:ascii="Times New Roman" w:eastAsia="Calibri" w:hAnsi="Times New Roman" w:cs="Times New Roman"/>
          <w:bCs/>
          <w:sz w:val="26"/>
          <w:szCs w:val="26"/>
        </w:rPr>
        <w:t xml:space="preserve">навыков эффективного </w:t>
      </w:r>
      <w:r w:rsidR="00A50FE0" w:rsidRPr="00481545">
        <w:rPr>
          <w:rFonts w:ascii="Times New Roman" w:eastAsia="Calibri" w:hAnsi="Times New Roman" w:cs="Times New Roman"/>
          <w:bCs/>
          <w:sz w:val="26"/>
          <w:szCs w:val="26"/>
        </w:rPr>
        <w:lastRenderedPageBreak/>
        <w:t>взаимоде</w:t>
      </w:r>
      <w:r w:rsidR="006B1E25">
        <w:rPr>
          <w:rFonts w:ascii="Times New Roman" w:eastAsia="Calibri" w:hAnsi="Times New Roman" w:cs="Times New Roman"/>
          <w:bCs/>
          <w:sz w:val="26"/>
          <w:szCs w:val="26"/>
        </w:rPr>
        <w:t>йствия и помощи инвалидам по зрению,</w:t>
      </w:r>
      <w:r w:rsidR="00A50FE0" w:rsidRPr="00481545">
        <w:rPr>
          <w:rFonts w:ascii="Times New Roman" w:eastAsia="Calibri" w:hAnsi="Times New Roman" w:cs="Times New Roman"/>
          <w:bCs/>
          <w:sz w:val="26"/>
          <w:szCs w:val="26"/>
        </w:rPr>
        <w:t xml:space="preserve"> в различных жизненных ситуациях</w:t>
      </w:r>
      <w:r w:rsidR="006B1E25">
        <w:rPr>
          <w:rFonts w:ascii="Times New Roman" w:eastAsia="Calibri" w:hAnsi="Times New Roman" w:cs="Times New Roman"/>
          <w:bCs/>
          <w:sz w:val="26"/>
          <w:szCs w:val="26"/>
        </w:rPr>
        <w:t xml:space="preserve">, в том числе при проведении </w:t>
      </w:r>
      <w:r w:rsidR="00C4272F">
        <w:rPr>
          <w:rFonts w:ascii="Times New Roman" w:eastAsia="Calibri" w:hAnsi="Times New Roman" w:cs="Times New Roman"/>
          <w:bCs/>
          <w:sz w:val="26"/>
          <w:szCs w:val="26"/>
        </w:rPr>
        <w:t>досмотра</w:t>
      </w:r>
      <w:r w:rsidR="006B1E25">
        <w:rPr>
          <w:rFonts w:ascii="Times New Roman" w:eastAsia="Calibri" w:hAnsi="Times New Roman" w:cs="Times New Roman"/>
          <w:bCs/>
          <w:sz w:val="26"/>
          <w:szCs w:val="26"/>
        </w:rPr>
        <w:t>,</w:t>
      </w:r>
      <w:r w:rsidR="00A50FE0" w:rsidRPr="00481545">
        <w:rPr>
          <w:rFonts w:ascii="Times New Roman" w:eastAsia="Calibri" w:hAnsi="Times New Roman" w:cs="Times New Roman"/>
          <w:bCs/>
          <w:sz w:val="26"/>
          <w:szCs w:val="26"/>
        </w:rPr>
        <w:t xml:space="preserve"> необходимо придержи</w:t>
      </w:r>
      <w:r w:rsidR="006B1E25">
        <w:rPr>
          <w:rFonts w:ascii="Times New Roman" w:eastAsia="Calibri" w:hAnsi="Times New Roman" w:cs="Times New Roman"/>
          <w:bCs/>
          <w:sz w:val="26"/>
          <w:szCs w:val="26"/>
        </w:rPr>
        <w:t>ваться следующих правил</w:t>
      </w:r>
      <w:r w:rsidRPr="00481545">
        <w:rPr>
          <w:rFonts w:ascii="Times New Roman" w:eastAsia="Calibri" w:hAnsi="Times New Roman" w:cs="Times New Roman"/>
          <w:bCs/>
          <w:sz w:val="26"/>
          <w:szCs w:val="26"/>
        </w:rPr>
        <w:t>:</w:t>
      </w:r>
    </w:p>
    <w:p w14:paraId="03871F09" w14:textId="12347963" w:rsidR="00A50FE0" w:rsidRPr="00481545" w:rsidRDefault="00C072BC"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5.1.1. </w:t>
      </w:r>
      <w:r w:rsidR="00A50FE0" w:rsidRPr="00481545">
        <w:rPr>
          <w:rFonts w:ascii="Times New Roman" w:hAnsi="Times New Roman" w:cs="Times New Roman"/>
          <w:sz w:val="26"/>
          <w:szCs w:val="26"/>
        </w:rPr>
        <w:t>Оказывая помощь незрячему человеку, аккуратно направляйте его, не стискивая его руку. Не нужно хватать слепого</w:t>
      </w:r>
      <w:r w:rsidR="00C4272F">
        <w:rPr>
          <w:rFonts w:ascii="Times New Roman" w:hAnsi="Times New Roman" w:cs="Times New Roman"/>
          <w:sz w:val="26"/>
          <w:szCs w:val="26"/>
        </w:rPr>
        <w:t xml:space="preserve"> человека и тянуть</w:t>
      </w:r>
      <w:r w:rsidRPr="00481545">
        <w:rPr>
          <w:rFonts w:ascii="Times New Roman" w:hAnsi="Times New Roman" w:cs="Times New Roman"/>
          <w:sz w:val="26"/>
          <w:szCs w:val="26"/>
        </w:rPr>
        <w:t xml:space="preserve"> его за собой;</w:t>
      </w:r>
    </w:p>
    <w:p w14:paraId="71BE530A" w14:textId="77777777" w:rsidR="00A50FE0" w:rsidRPr="00481545" w:rsidRDefault="00C072BC"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5.1.2. </w:t>
      </w:r>
      <w:r w:rsidR="00A50FE0" w:rsidRPr="00481545">
        <w:rPr>
          <w:rFonts w:ascii="Times New Roman" w:hAnsi="Times New Roman" w:cs="Times New Roman"/>
          <w:sz w:val="26"/>
          <w:szCs w:val="26"/>
        </w:rPr>
        <w:t>Опишите кратко, где он находится. Предупреждайте о возможных препя</w:t>
      </w:r>
      <w:r w:rsidRPr="00481545">
        <w:rPr>
          <w:rFonts w:ascii="Times New Roman" w:hAnsi="Times New Roman" w:cs="Times New Roman"/>
          <w:sz w:val="26"/>
          <w:szCs w:val="26"/>
        </w:rPr>
        <w:t>тствиях: ступенях, стенах и т.п.;</w:t>
      </w:r>
    </w:p>
    <w:p w14:paraId="2D849E5F" w14:textId="77777777" w:rsidR="00A50FE0" w:rsidRPr="00481545" w:rsidRDefault="00C072BC"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5.1.3. </w:t>
      </w:r>
      <w:r w:rsidR="00A50FE0" w:rsidRPr="00481545">
        <w:rPr>
          <w:rFonts w:ascii="Times New Roman" w:hAnsi="Times New Roman" w:cs="Times New Roman"/>
          <w:sz w:val="26"/>
          <w:szCs w:val="26"/>
        </w:rPr>
        <w:t>Обращайтесь с собаками-поводырями не так, как с обычными домашними животными. Не командуйте, не трогайте и не играйт</w:t>
      </w:r>
      <w:r w:rsidRPr="00481545">
        <w:rPr>
          <w:rFonts w:ascii="Times New Roman" w:hAnsi="Times New Roman" w:cs="Times New Roman"/>
          <w:sz w:val="26"/>
          <w:szCs w:val="26"/>
        </w:rPr>
        <w:t>е с собакой-поводырем;</w:t>
      </w:r>
    </w:p>
    <w:p w14:paraId="53BC602D" w14:textId="7882055E" w:rsidR="00A50FE0" w:rsidRPr="00481545" w:rsidRDefault="00C072BC"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5.1.4. </w:t>
      </w:r>
      <w:r w:rsidR="00A50FE0" w:rsidRPr="00481545">
        <w:rPr>
          <w:rFonts w:ascii="Times New Roman" w:hAnsi="Times New Roman" w:cs="Times New Roman"/>
          <w:sz w:val="26"/>
          <w:szCs w:val="26"/>
        </w:rPr>
        <w:t xml:space="preserve">Если </w:t>
      </w:r>
      <w:r w:rsidR="00603037" w:rsidRPr="00481545">
        <w:rPr>
          <w:rFonts w:ascii="Times New Roman" w:hAnsi="Times New Roman" w:cs="Times New Roman"/>
          <w:sz w:val="26"/>
          <w:szCs w:val="26"/>
        </w:rPr>
        <w:t>необходимо что-либо про</w:t>
      </w:r>
      <w:r w:rsidR="00A50FE0" w:rsidRPr="00481545">
        <w:rPr>
          <w:rFonts w:ascii="Times New Roman" w:hAnsi="Times New Roman" w:cs="Times New Roman"/>
          <w:sz w:val="26"/>
          <w:szCs w:val="26"/>
        </w:rPr>
        <w:t xml:space="preserve">читать незрячему человеку, сначала </w:t>
      </w:r>
      <w:r w:rsidR="00603037" w:rsidRPr="00481545">
        <w:rPr>
          <w:rFonts w:ascii="Times New Roman" w:hAnsi="Times New Roman" w:cs="Times New Roman"/>
          <w:sz w:val="26"/>
          <w:szCs w:val="26"/>
        </w:rPr>
        <w:t xml:space="preserve">следует </w:t>
      </w:r>
      <w:r w:rsidR="00A50FE0" w:rsidRPr="00481545">
        <w:rPr>
          <w:rFonts w:ascii="Times New Roman" w:hAnsi="Times New Roman" w:cs="Times New Roman"/>
          <w:sz w:val="26"/>
          <w:szCs w:val="26"/>
        </w:rPr>
        <w:t>предупредит</w:t>
      </w:r>
      <w:r w:rsidR="00FF1E6E">
        <w:rPr>
          <w:rFonts w:ascii="Times New Roman" w:hAnsi="Times New Roman" w:cs="Times New Roman"/>
          <w:sz w:val="26"/>
          <w:szCs w:val="26"/>
        </w:rPr>
        <w:t>ь</w:t>
      </w:r>
      <w:r w:rsidR="00A50FE0" w:rsidRPr="00481545">
        <w:rPr>
          <w:rFonts w:ascii="Times New Roman" w:hAnsi="Times New Roman" w:cs="Times New Roman"/>
          <w:sz w:val="26"/>
          <w:szCs w:val="26"/>
        </w:rPr>
        <w:t xml:space="preserve"> его об </w:t>
      </w:r>
      <w:r w:rsidRPr="00481545">
        <w:rPr>
          <w:rFonts w:ascii="Times New Roman" w:hAnsi="Times New Roman" w:cs="Times New Roman"/>
          <w:sz w:val="26"/>
          <w:szCs w:val="26"/>
        </w:rPr>
        <w:t>этом. Говорите обычным голосом.</w:t>
      </w:r>
    </w:p>
    <w:p w14:paraId="7CC28AFE" w14:textId="77777777" w:rsidR="00A50FE0" w:rsidRPr="00481545" w:rsidRDefault="00A50FE0"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Если это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w:t>
      </w:r>
      <w:r w:rsidR="00C072BC" w:rsidRPr="00481545">
        <w:rPr>
          <w:rFonts w:ascii="Times New Roman" w:hAnsi="Times New Roman" w:cs="Times New Roman"/>
          <w:sz w:val="26"/>
          <w:szCs w:val="26"/>
        </w:rPr>
        <w:t>обусловленной законодательством;</w:t>
      </w:r>
    </w:p>
    <w:p w14:paraId="4E5B1AA6" w14:textId="77777777" w:rsidR="00A50FE0" w:rsidRPr="00481545" w:rsidRDefault="00C072BC"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5.1.5. </w:t>
      </w:r>
      <w:r w:rsidR="00A50FE0" w:rsidRPr="00481545">
        <w:rPr>
          <w:rFonts w:ascii="Times New Roman" w:hAnsi="Times New Roman" w:cs="Times New Roman"/>
          <w:sz w:val="26"/>
          <w:szCs w:val="26"/>
        </w:rPr>
        <w:t>Всегда обращайтесь непосредственно к человеку, даже если он вас не видит, а н</w:t>
      </w:r>
      <w:r w:rsidRPr="00481545">
        <w:rPr>
          <w:rFonts w:ascii="Times New Roman" w:hAnsi="Times New Roman" w:cs="Times New Roman"/>
          <w:sz w:val="26"/>
          <w:szCs w:val="26"/>
        </w:rPr>
        <w:t>е к его зрячему сопровождающему;</w:t>
      </w:r>
    </w:p>
    <w:p w14:paraId="181A2D32" w14:textId="7AC8982A" w:rsidR="00A50FE0" w:rsidRPr="00481545" w:rsidRDefault="00C072BC"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5.1.6. </w:t>
      </w:r>
      <w:r w:rsidR="00A50FE0" w:rsidRPr="00481545">
        <w:rPr>
          <w:rFonts w:ascii="Times New Roman" w:hAnsi="Times New Roman" w:cs="Times New Roman"/>
          <w:sz w:val="26"/>
          <w:szCs w:val="26"/>
        </w:rPr>
        <w:t xml:space="preserve">Всегда называйте себя и представляйте других </w:t>
      </w:r>
      <w:r w:rsidR="00CF73B4">
        <w:rPr>
          <w:rFonts w:ascii="Times New Roman" w:hAnsi="Times New Roman" w:cs="Times New Roman"/>
          <w:sz w:val="26"/>
          <w:szCs w:val="26"/>
        </w:rPr>
        <w:t>сотрудников (</w:t>
      </w:r>
      <w:r w:rsidR="00A50FE0" w:rsidRPr="00481545">
        <w:rPr>
          <w:rFonts w:ascii="Times New Roman" w:hAnsi="Times New Roman" w:cs="Times New Roman"/>
          <w:sz w:val="26"/>
          <w:szCs w:val="26"/>
        </w:rPr>
        <w:t>работников</w:t>
      </w:r>
      <w:r w:rsidR="00CF73B4">
        <w:rPr>
          <w:rFonts w:ascii="Times New Roman" w:hAnsi="Times New Roman" w:cs="Times New Roman"/>
          <w:sz w:val="26"/>
          <w:szCs w:val="26"/>
        </w:rPr>
        <w:t>) организации</w:t>
      </w:r>
      <w:r w:rsidR="00A50FE0" w:rsidRPr="00481545">
        <w:rPr>
          <w:rFonts w:ascii="Times New Roman" w:hAnsi="Times New Roman" w:cs="Times New Roman"/>
          <w:sz w:val="26"/>
          <w:szCs w:val="26"/>
        </w:rPr>
        <w:t>, непосредственно обеспечив</w:t>
      </w:r>
      <w:r w:rsidR="00CF73B4">
        <w:rPr>
          <w:rFonts w:ascii="Times New Roman" w:hAnsi="Times New Roman" w:cs="Times New Roman"/>
          <w:sz w:val="26"/>
          <w:szCs w:val="26"/>
        </w:rPr>
        <w:t>ающих</w:t>
      </w:r>
      <w:r w:rsidRPr="00481545">
        <w:rPr>
          <w:rFonts w:ascii="Times New Roman" w:hAnsi="Times New Roman" w:cs="Times New Roman"/>
          <w:sz w:val="26"/>
          <w:szCs w:val="26"/>
        </w:rPr>
        <w:t xml:space="preserve"> безопасность;</w:t>
      </w:r>
    </w:p>
    <w:p w14:paraId="3F44974E" w14:textId="77777777" w:rsidR="00A50FE0" w:rsidRPr="00481545" w:rsidRDefault="00C072BC"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5.1.7. </w:t>
      </w:r>
      <w:r w:rsidR="00A50FE0" w:rsidRPr="00481545">
        <w:rPr>
          <w:rFonts w:ascii="Times New Roman" w:hAnsi="Times New Roman" w:cs="Times New Roman"/>
          <w:sz w:val="26"/>
          <w:szCs w:val="26"/>
        </w:rPr>
        <w:t xml:space="preserve">Когда предлагаете незрячему человеку сесть, не усаживайте его, а направьте его руку на спинку стула или подлокотник. Не </w:t>
      </w:r>
      <w:r w:rsidR="00603037" w:rsidRPr="00481545">
        <w:rPr>
          <w:rFonts w:ascii="Times New Roman" w:hAnsi="Times New Roman" w:cs="Times New Roman"/>
          <w:sz w:val="26"/>
          <w:szCs w:val="26"/>
        </w:rPr>
        <w:t xml:space="preserve">следует </w:t>
      </w:r>
      <w:r w:rsidR="00A50FE0" w:rsidRPr="00481545">
        <w:rPr>
          <w:rFonts w:ascii="Times New Roman" w:hAnsi="Times New Roman" w:cs="Times New Roman"/>
          <w:sz w:val="26"/>
          <w:szCs w:val="26"/>
        </w:rPr>
        <w:t>водит</w:t>
      </w:r>
      <w:r w:rsidR="00603037" w:rsidRPr="00481545">
        <w:rPr>
          <w:rFonts w:ascii="Times New Roman" w:hAnsi="Times New Roman" w:cs="Times New Roman"/>
          <w:sz w:val="26"/>
          <w:szCs w:val="26"/>
        </w:rPr>
        <w:t>ь</w:t>
      </w:r>
      <w:r w:rsidR="00A50FE0" w:rsidRPr="00481545">
        <w:rPr>
          <w:rFonts w:ascii="Times New Roman" w:hAnsi="Times New Roman" w:cs="Times New Roman"/>
          <w:sz w:val="26"/>
          <w:szCs w:val="26"/>
        </w:rPr>
        <w:t xml:space="preserve"> по поверхности его рук</w:t>
      </w:r>
      <w:r w:rsidR="00603037" w:rsidRPr="00481545">
        <w:rPr>
          <w:rFonts w:ascii="Times New Roman" w:hAnsi="Times New Roman" w:cs="Times New Roman"/>
          <w:sz w:val="26"/>
          <w:szCs w:val="26"/>
        </w:rPr>
        <w:t>ой</w:t>
      </w:r>
      <w:r w:rsidR="00A50FE0" w:rsidRPr="00481545">
        <w:rPr>
          <w:rFonts w:ascii="Times New Roman" w:hAnsi="Times New Roman" w:cs="Times New Roman"/>
          <w:sz w:val="26"/>
          <w:szCs w:val="26"/>
        </w:rPr>
        <w:t>,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w:t>
      </w:r>
      <w:r w:rsidRPr="00481545">
        <w:rPr>
          <w:rFonts w:ascii="Times New Roman" w:hAnsi="Times New Roman" w:cs="Times New Roman"/>
          <w:sz w:val="26"/>
          <w:szCs w:val="26"/>
        </w:rPr>
        <w:t xml:space="preserve"> рукой этот предмет;</w:t>
      </w:r>
    </w:p>
    <w:p w14:paraId="456D5165" w14:textId="77777777" w:rsidR="00A50FE0" w:rsidRPr="00481545" w:rsidRDefault="00603037"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5.1.8. При обращении </w:t>
      </w:r>
      <w:r w:rsidR="00A50FE0" w:rsidRPr="00481545">
        <w:rPr>
          <w:rFonts w:ascii="Times New Roman" w:hAnsi="Times New Roman" w:cs="Times New Roman"/>
          <w:sz w:val="26"/>
          <w:szCs w:val="26"/>
        </w:rPr>
        <w:t>с группой незрячих людей, не забывайте каждый раз назыв</w:t>
      </w:r>
      <w:r w:rsidRPr="00481545">
        <w:rPr>
          <w:rFonts w:ascii="Times New Roman" w:hAnsi="Times New Roman" w:cs="Times New Roman"/>
          <w:sz w:val="26"/>
          <w:szCs w:val="26"/>
        </w:rPr>
        <w:t>ать того, к кому вы обращаетесь;</w:t>
      </w:r>
    </w:p>
    <w:p w14:paraId="0DD8632A" w14:textId="77777777" w:rsidR="00A50FE0" w:rsidRPr="00481545" w:rsidRDefault="00603037"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5.1.9. </w:t>
      </w:r>
      <w:r w:rsidR="00A50FE0" w:rsidRPr="00481545">
        <w:rPr>
          <w:rFonts w:ascii="Times New Roman" w:hAnsi="Times New Roman" w:cs="Times New Roman"/>
          <w:sz w:val="26"/>
          <w:szCs w:val="26"/>
        </w:rPr>
        <w:t>Вполне допустимо употреблять слово «смотреть». Для незрячего человека это оз</w:t>
      </w:r>
      <w:r w:rsidRPr="00481545">
        <w:rPr>
          <w:rFonts w:ascii="Times New Roman" w:hAnsi="Times New Roman" w:cs="Times New Roman"/>
          <w:sz w:val="26"/>
          <w:szCs w:val="26"/>
        </w:rPr>
        <w:t>начает «видеть руками», осязать;</w:t>
      </w:r>
    </w:p>
    <w:p w14:paraId="41610312" w14:textId="77777777" w:rsidR="00A50FE0" w:rsidRPr="00481545" w:rsidRDefault="00603037"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5.1.10. </w:t>
      </w:r>
      <w:r w:rsidR="00A50FE0" w:rsidRPr="00481545">
        <w:rPr>
          <w:rFonts w:ascii="Times New Roman" w:hAnsi="Times New Roman" w:cs="Times New Roman"/>
          <w:sz w:val="26"/>
          <w:szCs w:val="26"/>
        </w:rPr>
        <w:t>Избегайте расплывчатых определений и инструкций, которые обычно сопровождаются жестами, выражений вроде «Пройдите через рамку металлодетектора». Старайтесь быть точными: «Шагните на два шага впере</w:t>
      </w:r>
      <w:r w:rsidRPr="00481545">
        <w:rPr>
          <w:rFonts w:ascii="Times New Roman" w:hAnsi="Times New Roman" w:cs="Times New Roman"/>
          <w:sz w:val="26"/>
          <w:szCs w:val="26"/>
        </w:rPr>
        <w:t>д через рамку металлодетектора»;</w:t>
      </w:r>
    </w:p>
    <w:p w14:paraId="41BFA7F3" w14:textId="77777777" w:rsidR="00A50FE0" w:rsidRPr="00481545" w:rsidRDefault="00603037"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5.1.11. </w:t>
      </w:r>
      <w:r w:rsidR="00A50FE0" w:rsidRPr="00481545">
        <w:rPr>
          <w:rFonts w:ascii="Times New Roman" w:hAnsi="Times New Roman" w:cs="Times New Roman"/>
          <w:sz w:val="26"/>
          <w:szCs w:val="26"/>
        </w:rPr>
        <w:t>Если заметили, что незрячий человек сбился с маршрута, не управляйте его движением на расстоянии, подойдите и по</w:t>
      </w:r>
      <w:r w:rsidRPr="00481545">
        <w:rPr>
          <w:rFonts w:ascii="Times New Roman" w:hAnsi="Times New Roman" w:cs="Times New Roman"/>
          <w:sz w:val="26"/>
          <w:szCs w:val="26"/>
        </w:rPr>
        <w:t>могите выбраться на нужный путь;</w:t>
      </w:r>
    </w:p>
    <w:p w14:paraId="709AEA05" w14:textId="77777777" w:rsidR="00A50FE0" w:rsidRPr="00481545" w:rsidRDefault="00603037"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5.1.12. </w:t>
      </w:r>
      <w:r w:rsidR="00A50FE0" w:rsidRPr="00481545">
        <w:rPr>
          <w:rFonts w:ascii="Times New Roman" w:hAnsi="Times New Roman" w:cs="Times New Roman"/>
          <w:sz w:val="26"/>
          <w:szCs w:val="26"/>
        </w:rPr>
        <w:t>Оказывая помощь незрячему</w:t>
      </w:r>
      <w:r w:rsidRPr="00481545">
        <w:rPr>
          <w:rFonts w:ascii="Times New Roman" w:hAnsi="Times New Roman" w:cs="Times New Roman"/>
          <w:sz w:val="26"/>
          <w:szCs w:val="26"/>
        </w:rPr>
        <w:t xml:space="preserve"> человеку</w:t>
      </w:r>
      <w:r w:rsidR="00A50FE0" w:rsidRPr="00481545">
        <w:rPr>
          <w:rFonts w:ascii="Times New Roman" w:hAnsi="Times New Roman" w:cs="Times New Roman"/>
          <w:sz w:val="26"/>
          <w:szCs w:val="26"/>
        </w:rPr>
        <w:t>, двигайтесь не торопясь, не делайте рывков, резких движений, предупреждайте о препятствиях.</w:t>
      </w:r>
    </w:p>
    <w:p w14:paraId="0210AC5E" w14:textId="77777777" w:rsidR="00A50FE0" w:rsidRPr="00481545" w:rsidRDefault="00603037" w:rsidP="00C072BC">
      <w:pPr>
        <w:pStyle w:val="a3"/>
        <w:tabs>
          <w:tab w:val="left" w:pos="993"/>
        </w:tabs>
        <w:ind w:firstLine="709"/>
        <w:jc w:val="both"/>
        <w:rPr>
          <w:rFonts w:ascii="Times New Roman" w:hAnsi="Times New Roman" w:cs="Times New Roman"/>
          <w:sz w:val="26"/>
          <w:szCs w:val="26"/>
        </w:rPr>
      </w:pPr>
      <w:r w:rsidRPr="00481545">
        <w:rPr>
          <w:rFonts w:ascii="Times New Roman" w:hAnsi="Times New Roman" w:cs="Times New Roman"/>
          <w:sz w:val="26"/>
          <w:szCs w:val="26"/>
        </w:rPr>
        <w:t xml:space="preserve">5.2. </w:t>
      </w:r>
      <w:r w:rsidR="00A50FE0" w:rsidRPr="00481545">
        <w:rPr>
          <w:rFonts w:ascii="Times New Roman" w:hAnsi="Times New Roman" w:cs="Times New Roman"/>
          <w:sz w:val="26"/>
          <w:szCs w:val="26"/>
        </w:rPr>
        <w:t>Будьте предельно вежливы и тактичны, обращаясь к незрячему</w:t>
      </w:r>
      <w:r w:rsidRPr="00481545">
        <w:rPr>
          <w:rFonts w:ascii="Times New Roman" w:hAnsi="Times New Roman" w:cs="Times New Roman"/>
          <w:sz w:val="26"/>
          <w:szCs w:val="26"/>
        </w:rPr>
        <w:t xml:space="preserve"> человеку</w:t>
      </w:r>
      <w:r w:rsidR="00A50FE0" w:rsidRPr="00481545">
        <w:rPr>
          <w:rFonts w:ascii="Times New Roman" w:hAnsi="Times New Roman" w:cs="Times New Roman"/>
          <w:sz w:val="26"/>
          <w:szCs w:val="26"/>
        </w:rPr>
        <w:t>.</w:t>
      </w:r>
    </w:p>
    <w:p w14:paraId="54B15103" w14:textId="77777777" w:rsidR="000E6A3F" w:rsidRPr="00481545" w:rsidRDefault="000E6A3F" w:rsidP="00C072BC">
      <w:pPr>
        <w:widowControl w:val="0"/>
        <w:spacing w:after="0" w:line="240" w:lineRule="auto"/>
        <w:ind w:firstLine="709"/>
        <w:jc w:val="both"/>
        <w:rPr>
          <w:rFonts w:ascii="Times New Roman" w:eastAsia="Calibri" w:hAnsi="Times New Roman" w:cs="Times New Roman"/>
          <w:bCs/>
          <w:sz w:val="26"/>
          <w:szCs w:val="26"/>
        </w:rPr>
      </w:pPr>
    </w:p>
    <w:p w14:paraId="317DC925" w14:textId="77777777" w:rsidR="000E6A3F" w:rsidRPr="00481545" w:rsidRDefault="00603037" w:rsidP="00603037">
      <w:pPr>
        <w:widowControl w:val="0"/>
        <w:spacing w:after="0" w:line="240" w:lineRule="auto"/>
        <w:ind w:firstLine="709"/>
        <w:jc w:val="center"/>
        <w:rPr>
          <w:rFonts w:ascii="Times New Roman" w:eastAsia="Calibri" w:hAnsi="Times New Roman" w:cs="Times New Roman"/>
          <w:b/>
          <w:bCs/>
          <w:sz w:val="26"/>
          <w:szCs w:val="26"/>
        </w:rPr>
      </w:pPr>
      <w:r w:rsidRPr="00481545">
        <w:rPr>
          <w:rFonts w:ascii="Times New Roman" w:eastAsia="Calibri" w:hAnsi="Times New Roman" w:cs="Times New Roman"/>
          <w:b/>
          <w:bCs/>
          <w:sz w:val="26"/>
          <w:szCs w:val="26"/>
          <w:lang w:val="en-US"/>
        </w:rPr>
        <w:t>VI</w:t>
      </w:r>
      <w:r w:rsidR="000E6A3F" w:rsidRPr="00481545">
        <w:rPr>
          <w:rFonts w:ascii="Times New Roman" w:eastAsia="Calibri" w:hAnsi="Times New Roman" w:cs="Times New Roman"/>
          <w:b/>
          <w:bCs/>
          <w:sz w:val="26"/>
          <w:szCs w:val="26"/>
        </w:rPr>
        <w:t>. Заключительные положения</w:t>
      </w:r>
    </w:p>
    <w:p w14:paraId="419A4DE2" w14:textId="77777777" w:rsidR="000E6A3F" w:rsidRPr="00481545" w:rsidRDefault="000E6A3F" w:rsidP="000E6A3F">
      <w:pPr>
        <w:widowControl w:val="0"/>
        <w:spacing w:after="0" w:line="240" w:lineRule="auto"/>
        <w:ind w:firstLine="709"/>
        <w:jc w:val="both"/>
        <w:rPr>
          <w:rFonts w:ascii="Times New Roman" w:eastAsia="Calibri" w:hAnsi="Times New Roman" w:cs="Times New Roman"/>
          <w:bCs/>
          <w:sz w:val="26"/>
          <w:szCs w:val="26"/>
        </w:rPr>
      </w:pPr>
    </w:p>
    <w:p w14:paraId="57AAAED7" w14:textId="77777777" w:rsidR="000E6A3F" w:rsidRPr="00481545" w:rsidRDefault="00603037" w:rsidP="000E6A3F">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6</w:t>
      </w:r>
      <w:r w:rsidR="000E6A3F" w:rsidRPr="00481545">
        <w:rPr>
          <w:rFonts w:ascii="Times New Roman" w:eastAsia="Calibri" w:hAnsi="Times New Roman" w:cs="Times New Roman"/>
          <w:bCs/>
          <w:sz w:val="26"/>
          <w:szCs w:val="26"/>
        </w:rPr>
        <w:t>.1. Настоящие Правила вступают в силу с момента их утверждения Правлением Ассоциации. Все изменения и дополнения к настоящим Правилам действительны только с момента их утверждения Правлением.</w:t>
      </w:r>
    </w:p>
    <w:p w14:paraId="4A0262D8" w14:textId="220FDAE6" w:rsidR="00603037" w:rsidRPr="00481545" w:rsidRDefault="00603037" w:rsidP="00603037">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lastRenderedPageBreak/>
        <w:t>6</w:t>
      </w:r>
      <w:r w:rsidR="000E6A3F" w:rsidRPr="00481545">
        <w:rPr>
          <w:rFonts w:ascii="Times New Roman" w:eastAsia="Calibri" w:hAnsi="Times New Roman" w:cs="Times New Roman"/>
          <w:bCs/>
          <w:sz w:val="26"/>
          <w:szCs w:val="26"/>
        </w:rPr>
        <w:t xml:space="preserve">.2 Настоящие Правила обязательны для исполнения </w:t>
      </w:r>
      <w:r w:rsidR="00A60CE2">
        <w:rPr>
          <w:rFonts w:ascii="Times New Roman" w:eastAsia="Calibri" w:hAnsi="Times New Roman" w:cs="Times New Roman"/>
          <w:bCs/>
          <w:sz w:val="26"/>
          <w:szCs w:val="26"/>
        </w:rPr>
        <w:t xml:space="preserve">всеми </w:t>
      </w:r>
      <w:r w:rsidRPr="00481545">
        <w:rPr>
          <w:rFonts w:ascii="Times New Roman" w:eastAsia="Calibri" w:hAnsi="Times New Roman" w:cs="Times New Roman"/>
          <w:bCs/>
          <w:sz w:val="26"/>
          <w:szCs w:val="26"/>
        </w:rPr>
        <w:t>сотрудниками (работник</w:t>
      </w:r>
      <w:r w:rsidR="00F65604">
        <w:rPr>
          <w:rFonts w:ascii="Times New Roman" w:eastAsia="Calibri" w:hAnsi="Times New Roman" w:cs="Times New Roman"/>
          <w:bCs/>
          <w:sz w:val="26"/>
          <w:szCs w:val="26"/>
        </w:rPr>
        <w:t>ами</w:t>
      </w:r>
      <w:r w:rsidR="00CF73B4">
        <w:rPr>
          <w:rFonts w:ascii="Times New Roman" w:eastAsia="Calibri" w:hAnsi="Times New Roman" w:cs="Times New Roman"/>
          <w:bCs/>
          <w:sz w:val="26"/>
          <w:szCs w:val="26"/>
        </w:rPr>
        <w:t>)</w:t>
      </w:r>
      <w:r w:rsidRPr="00481545">
        <w:rPr>
          <w:rFonts w:ascii="Times New Roman" w:eastAsia="Calibri" w:hAnsi="Times New Roman" w:cs="Times New Roman"/>
          <w:bCs/>
          <w:sz w:val="26"/>
          <w:szCs w:val="26"/>
        </w:rPr>
        <w:t xml:space="preserve"> </w:t>
      </w:r>
      <w:r w:rsidR="000E6A3F" w:rsidRPr="00481545">
        <w:rPr>
          <w:rFonts w:ascii="Times New Roman" w:eastAsia="Calibri" w:hAnsi="Times New Roman" w:cs="Times New Roman"/>
          <w:bCs/>
          <w:sz w:val="26"/>
          <w:szCs w:val="26"/>
        </w:rPr>
        <w:t>все</w:t>
      </w:r>
      <w:r w:rsidRPr="00481545">
        <w:rPr>
          <w:rFonts w:ascii="Times New Roman" w:eastAsia="Calibri" w:hAnsi="Times New Roman" w:cs="Times New Roman"/>
          <w:bCs/>
          <w:sz w:val="26"/>
          <w:szCs w:val="26"/>
        </w:rPr>
        <w:t>х</w:t>
      </w:r>
      <w:r w:rsidR="000E6A3F" w:rsidRPr="00481545">
        <w:rPr>
          <w:rFonts w:ascii="Times New Roman" w:eastAsia="Calibri" w:hAnsi="Times New Roman" w:cs="Times New Roman"/>
          <w:bCs/>
          <w:sz w:val="26"/>
          <w:szCs w:val="26"/>
        </w:rPr>
        <w:t xml:space="preserve"> </w:t>
      </w:r>
      <w:r w:rsidRPr="00481545">
        <w:rPr>
          <w:rFonts w:ascii="Times New Roman" w:eastAsia="Calibri" w:hAnsi="Times New Roman" w:cs="Times New Roman"/>
          <w:bCs/>
          <w:sz w:val="26"/>
          <w:szCs w:val="26"/>
        </w:rPr>
        <w:t xml:space="preserve">действующих </w:t>
      </w:r>
      <w:r w:rsidR="000E6A3F" w:rsidRPr="00481545">
        <w:rPr>
          <w:rFonts w:ascii="Times New Roman" w:eastAsia="Calibri" w:hAnsi="Times New Roman" w:cs="Times New Roman"/>
          <w:bCs/>
          <w:sz w:val="26"/>
          <w:szCs w:val="26"/>
        </w:rPr>
        <w:t>член</w:t>
      </w:r>
      <w:r w:rsidRPr="00481545">
        <w:rPr>
          <w:rFonts w:ascii="Times New Roman" w:eastAsia="Calibri" w:hAnsi="Times New Roman" w:cs="Times New Roman"/>
          <w:bCs/>
          <w:sz w:val="26"/>
          <w:szCs w:val="26"/>
        </w:rPr>
        <w:t>ов</w:t>
      </w:r>
      <w:r w:rsidR="000E6A3F" w:rsidRPr="00481545">
        <w:rPr>
          <w:rFonts w:ascii="Times New Roman" w:eastAsia="Calibri" w:hAnsi="Times New Roman" w:cs="Times New Roman"/>
          <w:bCs/>
          <w:sz w:val="26"/>
          <w:szCs w:val="26"/>
        </w:rPr>
        <w:t xml:space="preserve"> Ассоциации, самой Ассоциацией, ее органами управления и контроля, а также специализированными органами.</w:t>
      </w:r>
    </w:p>
    <w:p w14:paraId="5896D228" w14:textId="77777777" w:rsidR="00603037" w:rsidRPr="00481545" w:rsidRDefault="00603037" w:rsidP="00603037">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6.3. Ответственность за организацию работы по исполнению требований и положений настоящих Правил возлагается на членов Ассоциации. </w:t>
      </w:r>
    </w:p>
    <w:p w14:paraId="2D0932A2" w14:textId="77777777" w:rsidR="00603037" w:rsidRPr="00481545" w:rsidRDefault="00603037" w:rsidP="00603037">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6.4. Ознакомление с настоящими Правилами проводит непосредственное руководство члена Ассоциации при приеме на работу вновь поступающих сотрудников (работников). </w:t>
      </w:r>
    </w:p>
    <w:p w14:paraId="54E82C1E" w14:textId="77777777" w:rsidR="00603037" w:rsidRPr="00481545" w:rsidRDefault="00603037" w:rsidP="00603037">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6.5. По всем вопросам разъяснения положений настоящих Правил, а также по вопросам их применения (в том числе с информацией о нарушении положений настоящих Правил) сотрудникам (работникам) следует обращаться к своим непосредственным руководителям.</w:t>
      </w:r>
    </w:p>
    <w:p w14:paraId="69F16EBC" w14:textId="7A7779CF" w:rsidR="000959E5" w:rsidRPr="00481545" w:rsidRDefault="00603037" w:rsidP="000959E5">
      <w:pPr>
        <w:pStyle w:val="a3"/>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6.6. Руководитель сотрудника (работника), допустившего нарушение настоящих Правил, принимает решение о применении соответствующих санкций, в том числе общественного порицания, публичного осуждения путем публикаций в средствах информации Ассоциации (на внутреннем информационном портале, на информационных досках и</w:t>
      </w:r>
      <w:r w:rsidR="000959E5" w:rsidRPr="00481545">
        <w:rPr>
          <w:rFonts w:ascii="Times New Roman" w:eastAsia="Calibri" w:hAnsi="Times New Roman" w:cs="Times New Roman"/>
          <w:bCs/>
          <w:sz w:val="26"/>
          <w:szCs w:val="26"/>
        </w:rPr>
        <w:t xml:space="preserve"> п</w:t>
      </w:r>
      <w:r w:rsidRPr="00481545">
        <w:rPr>
          <w:rFonts w:ascii="Times New Roman" w:eastAsia="Calibri" w:hAnsi="Times New Roman" w:cs="Times New Roman"/>
          <w:bCs/>
          <w:sz w:val="26"/>
          <w:szCs w:val="26"/>
        </w:rPr>
        <w:t xml:space="preserve">р.), лишения частично или полностью премий в соответствии с внутренними документами </w:t>
      </w:r>
      <w:r w:rsidR="000959E5" w:rsidRPr="00481545">
        <w:rPr>
          <w:rFonts w:ascii="Times New Roman" w:eastAsia="Calibri" w:hAnsi="Times New Roman" w:cs="Times New Roman"/>
          <w:bCs/>
          <w:sz w:val="26"/>
          <w:szCs w:val="26"/>
        </w:rPr>
        <w:t>организации</w:t>
      </w:r>
      <w:r w:rsidRPr="00481545">
        <w:rPr>
          <w:rFonts w:ascii="Times New Roman" w:eastAsia="Calibri" w:hAnsi="Times New Roman" w:cs="Times New Roman"/>
          <w:bCs/>
          <w:sz w:val="26"/>
          <w:szCs w:val="26"/>
        </w:rPr>
        <w:t xml:space="preserve">, при наличии в действиях (бездействии) </w:t>
      </w:r>
      <w:r w:rsidR="000959E5" w:rsidRPr="00481545">
        <w:rPr>
          <w:rFonts w:ascii="Times New Roman" w:eastAsia="Calibri" w:hAnsi="Times New Roman" w:cs="Times New Roman"/>
          <w:bCs/>
          <w:sz w:val="26"/>
          <w:szCs w:val="26"/>
        </w:rPr>
        <w:t>сотрудников (</w:t>
      </w:r>
      <w:r w:rsidRPr="00481545">
        <w:rPr>
          <w:rFonts w:ascii="Times New Roman" w:eastAsia="Calibri" w:hAnsi="Times New Roman" w:cs="Times New Roman"/>
          <w:bCs/>
          <w:sz w:val="26"/>
          <w:szCs w:val="26"/>
        </w:rPr>
        <w:t>работник</w:t>
      </w:r>
      <w:r w:rsidR="000959E5" w:rsidRPr="00481545">
        <w:rPr>
          <w:rFonts w:ascii="Times New Roman" w:eastAsia="Calibri" w:hAnsi="Times New Roman" w:cs="Times New Roman"/>
          <w:bCs/>
          <w:sz w:val="26"/>
          <w:szCs w:val="26"/>
        </w:rPr>
        <w:t>ов)</w:t>
      </w:r>
      <w:r w:rsidRPr="00481545">
        <w:rPr>
          <w:rFonts w:ascii="Times New Roman" w:eastAsia="Calibri" w:hAnsi="Times New Roman" w:cs="Times New Roman"/>
          <w:bCs/>
          <w:sz w:val="26"/>
          <w:szCs w:val="26"/>
        </w:rPr>
        <w:t xml:space="preserve"> признаков дисциплинарного проступка —</w:t>
      </w:r>
      <w:r w:rsidR="00F65604">
        <w:rPr>
          <w:rFonts w:ascii="Times New Roman" w:eastAsia="Calibri" w:hAnsi="Times New Roman" w:cs="Times New Roman"/>
          <w:bCs/>
          <w:sz w:val="26"/>
          <w:szCs w:val="26"/>
        </w:rPr>
        <w:t xml:space="preserve"> </w:t>
      </w:r>
      <w:r w:rsidRPr="00481545">
        <w:rPr>
          <w:rFonts w:ascii="Times New Roman" w:eastAsia="Calibri" w:hAnsi="Times New Roman" w:cs="Times New Roman"/>
          <w:bCs/>
          <w:sz w:val="26"/>
          <w:szCs w:val="26"/>
        </w:rPr>
        <w:t>мер дисциплинарн</w:t>
      </w:r>
      <w:r w:rsidR="000959E5" w:rsidRPr="00481545">
        <w:rPr>
          <w:rFonts w:ascii="Times New Roman" w:eastAsia="Calibri" w:hAnsi="Times New Roman" w:cs="Times New Roman"/>
          <w:bCs/>
          <w:sz w:val="26"/>
          <w:szCs w:val="26"/>
        </w:rPr>
        <w:t>ых</w:t>
      </w:r>
      <w:r w:rsidRPr="00481545">
        <w:rPr>
          <w:rFonts w:ascii="Times New Roman" w:eastAsia="Calibri" w:hAnsi="Times New Roman" w:cs="Times New Roman"/>
          <w:bCs/>
          <w:sz w:val="26"/>
          <w:szCs w:val="26"/>
        </w:rPr>
        <w:t xml:space="preserve"> взыскани</w:t>
      </w:r>
      <w:r w:rsidR="000959E5" w:rsidRPr="00481545">
        <w:rPr>
          <w:rFonts w:ascii="Times New Roman" w:eastAsia="Calibri" w:hAnsi="Times New Roman" w:cs="Times New Roman"/>
          <w:bCs/>
          <w:sz w:val="26"/>
          <w:szCs w:val="26"/>
        </w:rPr>
        <w:t>й</w:t>
      </w:r>
      <w:r w:rsidRPr="00481545">
        <w:rPr>
          <w:rFonts w:ascii="Times New Roman" w:eastAsia="Calibri" w:hAnsi="Times New Roman" w:cs="Times New Roman"/>
          <w:bCs/>
          <w:sz w:val="26"/>
          <w:szCs w:val="26"/>
        </w:rPr>
        <w:t xml:space="preserve"> в соответствии с Трудовым кодексом Российской Федерации</w:t>
      </w:r>
      <w:r w:rsidR="000959E5" w:rsidRPr="00481545">
        <w:rPr>
          <w:rFonts w:ascii="Times New Roman" w:eastAsia="Calibri" w:hAnsi="Times New Roman" w:cs="Times New Roman"/>
          <w:bCs/>
          <w:sz w:val="26"/>
          <w:szCs w:val="26"/>
        </w:rPr>
        <w:t>.</w:t>
      </w:r>
    </w:p>
    <w:p w14:paraId="6E321B74" w14:textId="7091C599" w:rsidR="000959E5" w:rsidRPr="00481545" w:rsidRDefault="000959E5" w:rsidP="000959E5">
      <w:pPr>
        <w:pStyle w:val="a3"/>
        <w:ind w:firstLine="709"/>
        <w:jc w:val="both"/>
        <w:rPr>
          <w:rFonts w:ascii="Times New Roman" w:hAnsi="Times New Roman" w:cs="Times New Roman"/>
          <w:sz w:val="26"/>
          <w:szCs w:val="26"/>
        </w:rPr>
      </w:pPr>
      <w:r w:rsidRPr="00481545">
        <w:rPr>
          <w:rFonts w:ascii="Times New Roman" w:eastAsia="Calibri" w:hAnsi="Times New Roman" w:cs="Times New Roman"/>
          <w:bCs/>
          <w:sz w:val="26"/>
          <w:szCs w:val="26"/>
        </w:rPr>
        <w:t xml:space="preserve">6.7. При наличии в действиях сотрудника (работника) при осуществлении им своих профессиональных (служебных) обязанностей таких видов некорректного (грубого) поведения, как </w:t>
      </w:r>
      <w:r w:rsidRPr="00481545">
        <w:rPr>
          <w:rFonts w:ascii="Times New Roman" w:hAnsi="Times New Roman" w:cs="Times New Roman"/>
          <w:sz w:val="26"/>
          <w:szCs w:val="26"/>
        </w:rPr>
        <w:t xml:space="preserve">оскорбление (ст. 5.61 Кодекса об Административных правонарушениях Российской Федерации), дискриминация (ст. 5.62 Кодекса об Административных правонарушениях Российской Федерации), побои (ст.6.1.1. Кодекса об Административных правонарушениях Российской Федерации) и т.д.)  </w:t>
      </w:r>
      <w:r w:rsidR="00DE2877">
        <w:rPr>
          <w:rFonts w:ascii="Times New Roman" w:hAnsi="Times New Roman" w:cs="Times New Roman"/>
          <w:sz w:val="26"/>
          <w:szCs w:val="26"/>
        </w:rPr>
        <w:t xml:space="preserve">пассажиры, посетители, сотрудники или работники Заказчика </w:t>
      </w:r>
      <w:r w:rsidRPr="00481545">
        <w:rPr>
          <w:rFonts w:ascii="Times New Roman" w:hAnsi="Times New Roman" w:cs="Times New Roman"/>
          <w:sz w:val="26"/>
          <w:szCs w:val="26"/>
        </w:rPr>
        <w:t>вправе обратиться с заявлением о привлечении сотрудника (работника) к административной ответственности.</w:t>
      </w:r>
    </w:p>
    <w:p w14:paraId="13542655" w14:textId="77777777" w:rsidR="00603037" w:rsidRPr="00481545" w:rsidRDefault="000959E5" w:rsidP="00603037">
      <w:pPr>
        <w:widowControl w:val="0"/>
        <w:spacing w:after="0" w:line="240" w:lineRule="auto"/>
        <w:ind w:firstLine="709"/>
        <w:jc w:val="both"/>
        <w:rPr>
          <w:rFonts w:ascii="Times New Roman" w:eastAsia="Calibri" w:hAnsi="Times New Roman" w:cs="Times New Roman"/>
          <w:bCs/>
          <w:sz w:val="26"/>
          <w:szCs w:val="26"/>
        </w:rPr>
      </w:pPr>
      <w:r w:rsidRPr="00481545">
        <w:rPr>
          <w:rFonts w:ascii="Times New Roman" w:eastAsia="Calibri" w:hAnsi="Times New Roman" w:cs="Times New Roman"/>
          <w:bCs/>
          <w:sz w:val="26"/>
          <w:szCs w:val="26"/>
        </w:rPr>
        <w:t xml:space="preserve">6.8. </w:t>
      </w:r>
      <w:r w:rsidR="00603037" w:rsidRPr="00481545">
        <w:rPr>
          <w:rFonts w:ascii="Times New Roman" w:eastAsia="Calibri" w:hAnsi="Times New Roman" w:cs="Times New Roman"/>
          <w:bCs/>
          <w:sz w:val="26"/>
          <w:szCs w:val="26"/>
        </w:rPr>
        <w:t xml:space="preserve">Информация о соблюдении </w:t>
      </w:r>
      <w:r w:rsidRPr="00481545">
        <w:rPr>
          <w:rFonts w:ascii="Times New Roman" w:eastAsia="Calibri" w:hAnsi="Times New Roman" w:cs="Times New Roman"/>
          <w:bCs/>
          <w:sz w:val="26"/>
          <w:szCs w:val="26"/>
        </w:rPr>
        <w:t xml:space="preserve">положений настоящих Правил </w:t>
      </w:r>
      <w:r w:rsidR="00603037" w:rsidRPr="00481545">
        <w:rPr>
          <w:rFonts w:ascii="Times New Roman" w:eastAsia="Calibri" w:hAnsi="Times New Roman" w:cs="Times New Roman"/>
          <w:bCs/>
          <w:sz w:val="26"/>
          <w:szCs w:val="26"/>
        </w:rPr>
        <w:t xml:space="preserve">учитывается </w:t>
      </w:r>
      <w:r w:rsidRPr="00481545">
        <w:rPr>
          <w:rFonts w:ascii="Times New Roman" w:eastAsia="Calibri" w:hAnsi="Times New Roman" w:cs="Times New Roman"/>
          <w:bCs/>
          <w:sz w:val="26"/>
          <w:szCs w:val="26"/>
        </w:rPr>
        <w:t xml:space="preserve">руководством </w:t>
      </w:r>
      <w:r w:rsidR="00603037" w:rsidRPr="00481545">
        <w:rPr>
          <w:rFonts w:ascii="Times New Roman" w:eastAsia="Calibri" w:hAnsi="Times New Roman" w:cs="Times New Roman"/>
          <w:bCs/>
          <w:sz w:val="26"/>
          <w:szCs w:val="26"/>
        </w:rPr>
        <w:t xml:space="preserve">при оценке </w:t>
      </w:r>
      <w:r w:rsidRPr="00481545">
        <w:rPr>
          <w:rFonts w:ascii="Times New Roman" w:eastAsia="Calibri" w:hAnsi="Times New Roman" w:cs="Times New Roman"/>
          <w:bCs/>
          <w:sz w:val="26"/>
          <w:szCs w:val="26"/>
        </w:rPr>
        <w:t xml:space="preserve">профессиональной деятельности сотрудников (работников) </w:t>
      </w:r>
      <w:r w:rsidR="00603037" w:rsidRPr="00481545">
        <w:rPr>
          <w:rFonts w:ascii="Times New Roman" w:eastAsia="Calibri" w:hAnsi="Times New Roman" w:cs="Times New Roman"/>
          <w:bCs/>
          <w:sz w:val="26"/>
          <w:szCs w:val="26"/>
        </w:rPr>
        <w:t xml:space="preserve">и </w:t>
      </w:r>
      <w:r w:rsidRPr="00481545">
        <w:rPr>
          <w:rFonts w:ascii="Times New Roman" w:eastAsia="Calibri" w:hAnsi="Times New Roman" w:cs="Times New Roman"/>
          <w:bCs/>
          <w:sz w:val="26"/>
          <w:szCs w:val="26"/>
        </w:rPr>
        <w:t xml:space="preserve">принятии решений о </w:t>
      </w:r>
      <w:r w:rsidR="00603037" w:rsidRPr="00481545">
        <w:rPr>
          <w:rFonts w:ascii="Times New Roman" w:eastAsia="Calibri" w:hAnsi="Times New Roman" w:cs="Times New Roman"/>
          <w:bCs/>
          <w:sz w:val="26"/>
          <w:szCs w:val="26"/>
        </w:rPr>
        <w:t xml:space="preserve">продвижении </w:t>
      </w:r>
      <w:r w:rsidRPr="00481545">
        <w:rPr>
          <w:rFonts w:ascii="Times New Roman" w:eastAsia="Calibri" w:hAnsi="Times New Roman" w:cs="Times New Roman"/>
          <w:bCs/>
          <w:sz w:val="26"/>
          <w:szCs w:val="26"/>
        </w:rPr>
        <w:t>по службе</w:t>
      </w:r>
      <w:r w:rsidR="00603037" w:rsidRPr="00481545">
        <w:rPr>
          <w:rFonts w:ascii="Times New Roman" w:eastAsia="Calibri" w:hAnsi="Times New Roman" w:cs="Times New Roman"/>
          <w:bCs/>
          <w:sz w:val="26"/>
          <w:szCs w:val="26"/>
        </w:rPr>
        <w:t xml:space="preserve">. </w:t>
      </w:r>
    </w:p>
    <w:sectPr w:rsidR="00603037" w:rsidRPr="00481545" w:rsidSect="00481545">
      <w:footerReference w:type="default" r:id="rId8"/>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B05E4" w14:textId="77777777" w:rsidR="0018432C" w:rsidRDefault="0018432C" w:rsidP="00481545">
      <w:pPr>
        <w:spacing w:after="0" w:line="240" w:lineRule="auto"/>
      </w:pPr>
      <w:r>
        <w:separator/>
      </w:r>
    </w:p>
  </w:endnote>
  <w:endnote w:type="continuationSeparator" w:id="0">
    <w:p w14:paraId="7E9165EE" w14:textId="77777777" w:rsidR="0018432C" w:rsidRDefault="0018432C" w:rsidP="0048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42C2" w14:textId="61DB60B5" w:rsidR="00481545" w:rsidRDefault="00481545" w:rsidP="00481545">
    <w:pPr>
      <w:pStyle w:val="a7"/>
      <w:pBdr>
        <w:top w:val="thinThickSmallGap" w:sz="24" w:space="1" w:color="823B0B" w:themeColor="accent2" w:themeShade="7F"/>
      </w:pBdr>
      <w:jc w:val="both"/>
      <w:rPr>
        <w:rFonts w:asciiTheme="majorHAnsi" w:hAnsiTheme="majorHAnsi"/>
      </w:rPr>
    </w:pPr>
    <w:r>
      <w:rPr>
        <w:rFonts w:ascii="Cambria" w:hAnsi="Cambria"/>
      </w:rPr>
      <w:t xml:space="preserve">Правила </w:t>
    </w:r>
    <w:r w:rsidR="00FF1E6E">
      <w:rPr>
        <w:rFonts w:ascii="Cambria" w:hAnsi="Cambria"/>
      </w:rPr>
      <w:t>клиентоориентированности</w:t>
    </w:r>
    <w:r>
      <w:rPr>
        <w:rFonts w:ascii="Cambria" w:hAnsi="Cambria"/>
      </w:rPr>
      <w:t xml:space="preserve"> и </w:t>
    </w:r>
    <w:r w:rsidR="00FF1E6E">
      <w:rPr>
        <w:rFonts w:ascii="Cambria" w:hAnsi="Cambria"/>
      </w:rPr>
      <w:t>делового этикета</w:t>
    </w:r>
    <w:r>
      <w:rPr>
        <w:rFonts w:ascii="Cambria" w:hAnsi="Cambria"/>
      </w:rPr>
      <w:t xml:space="preserve"> сотрудников (работников) членов Саморегулируемой организации Ассоциация предприятий безопасности «ЖЕЛДОРБЕЗОПАСНОСТЬ» </w:t>
    </w:r>
    <w:r>
      <w:rPr>
        <w:rFonts w:asciiTheme="majorHAnsi" w:hAnsiTheme="majorHAnsi"/>
      </w:rPr>
      <w:ptab w:relativeTo="margin" w:alignment="right" w:leader="none"/>
    </w:r>
    <w:r>
      <w:rPr>
        <w:rFonts w:asciiTheme="majorHAnsi" w:hAnsiTheme="majorHAnsi"/>
      </w:rPr>
      <w:t xml:space="preserve">Страница </w:t>
    </w:r>
    <w:r w:rsidR="00B813BC">
      <w:fldChar w:fldCharType="begin"/>
    </w:r>
    <w:r w:rsidR="00B813BC">
      <w:instrText xml:space="preserve"> PAGE   \* MERGEFORMAT </w:instrText>
    </w:r>
    <w:r w:rsidR="00B813BC">
      <w:fldChar w:fldCharType="separate"/>
    </w:r>
    <w:r w:rsidR="00FC600A" w:rsidRPr="00FC600A">
      <w:rPr>
        <w:rFonts w:asciiTheme="majorHAnsi" w:hAnsiTheme="majorHAnsi"/>
        <w:noProof/>
      </w:rPr>
      <w:t>8</w:t>
    </w:r>
    <w:r w:rsidR="00B813BC">
      <w:rPr>
        <w:rFonts w:asciiTheme="majorHAnsi" w:hAnsiTheme="majorHAnsi"/>
        <w:noProof/>
      </w:rPr>
      <w:fldChar w:fldCharType="end"/>
    </w:r>
  </w:p>
  <w:p w14:paraId="66C5F41A" w14:textId="77777777" w:rsidR="00481545" w:rsidRDefault="004815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54EBF" w14:textId="77777777" w:rsidR="0018432C" w:rsidRDefault="0018432C" w:rsidP="00481545">
      <w:pPr>
        <w:spacing w:after="0" w:line="240" w:lineRule="auto"/>
      </w:pPr>
      <w:r>
        <w:separator/>
      </w:r>
    </w:p>
  </w:footnote>
  <w:footnote w:type="continuationSeparator" w:id="0">
    <w:p w14:paraId="337FC120" w14:textId="77777777" w:rsidR="0018432C" w:rsidRDefault="0018432C" w:rsidP="00481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54714"/>
    <w:multiLevelType w:val="hybridMultilevel"/>
    <w:tmpl w:val="3EF6E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CF4DC3"/>
    <w:multiLevelType w:val="hybridMultilevel"/>
    <w:tmpl w:val="F086DF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C2302F2"/>
    <w:multiLevelType w:val="hybridMultilevel"/>
    <w:tmpl w:val="65F4D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4F70239"/>
    <w:multiLevelType w:val="multilevel"/>
    <w:tmpl w:val="B9187BD6"/>
    <w:lvl w:ilvl="0">
      <w:start w:val="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536A43D2"/>
    <w:multiLevelType w:val="hybridMultilevel"/>
    <w:tmpl w:val="9F0AAD12"/>
    <w:lvl w:ilvl="0" w:tplc="2DDE2D84">
      <w:start w:val="1"/>
      <w:numFmt w:val="decimal"/>
      <w:lvlText w:val="2.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477216C"/>
    <w:multiLevelType w:val="hybridMultilevel"/>
    <w:tmpl w:val="CA1E7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F270B3"/>
    <w:multiLevelType w:val="hybridMultilevel"/>
    <w:tmpl w:val="84ECF7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6E54708"/>
    <w:multiLevelType w:val="multilevel"/>
    <w:tmpl w:val="604258CE"/>
    <w:lvl w:ilvl="0">
      <w:start w:val="1"/>
      <w:numFmt w:val="decimal"/>
      <w:lvlText w:val="%1."/>
      <w:lvlJc w:val="left"/>
      <w:pPr>
        <w:tabs>
          <w:tab w:val="num" w:pos="380"/>
        </w:tabs>
        <w:ind w:left="380" w:hanging="3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ACC5CCB"/>
    <w:multiLevelType w:val="hybridMultilevel"/>
    <w:tmpl w:val="335EFC62"/>
    <w:lvl w:ilvl="0" w:tplc="38F45870">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141FA"/>
    <w:multiLevelType w:val="hybridMultilevel"/>
    <w:tmpl w:val="22FEB344"/>
    <w:lvl w:ilvl="0" w:tplc="380EBE6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95C0D59"/>
    <w:multiLevelType w:val="hybridMultilevel"/>
    <w:tmpl w:val="08669BEC"/>
    <w:lvl w:ilvl="0" w:tplc="941EC722">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10"/>
  </w:num>
  <w:num w:numId="6">
    <w:abstractNumId w:val="9"/>
  </w:num>
  <w:num w:numId="7">
    <w:abstractNumId w:val="0"/>
  </w:num>
  <w:num w:numId="8">
    <w:abstractNumId w:val="3"/>
  </w:num>
  <w:num w:numId="9">
    <w:abstractNumId w:val="5"/>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6D"/>
    <w:rsid w:val="0000293A"/>
    <w:rsid w:val="000465D5"/>
    <w:rsid w:val="00047810"/>
    <w:rsid w:val="000959E5"/>
    <w:rsid w:val="000A59BA"/>
    <w:rsid w:val="000A67D2"/>
    <w:rsid w:val="000E6A3F"/>
    <w:rsid w:val="0011188E"/>
    <w:rsid w:val="00131BD2"/>
    <w:rsid w:val="0018432C"/>
    <w:rsid w:val="001C3AD3"/>
    <w:rsid w:val="001E5F00"/>
    <w:rsid w:val="00212445"/>
    <w:rsid w:val="00220363"/>
    <w:rsid w:val="002F76D5"/>
    <w:rsid w:val="00335F6B"/>
    <w:rsid w:val="00372EBC"/>
    <w:rsid w:val="00381AD2"/>
    <w:rsid w:val="00423A27"/>
    <w:rsid w:val="00474A97"/>
    <w:rsid w:val="00481545"/>
    <w:rsid w:val="004B0EDF"/>
    <w:rsid w:val="00506D1D"/>
    <w:rsid w:val="00525722"/>
    <w:rsid w:val="00530787"/>
    <w:rsid w:val="005A1BB0"/>
    <w:rsid w:val="005A616B"/>
    <w:rsid w:val="005D1FBC"/>
    <w:rsid w:val="005F414D"/>
    <w:rsid w:val="006012B1"/>
    <w:rsid w:val="00603037"/>
    <w:rsid w:val="00603F56"/>
    <w:rsid w:val="00613E05"/>
    <w:rsid w:val="006277C6"/>
    <w:rsid w:val="00646ABA"/>
    <w:rsid w:val="006B1E25"/>
    <w:rsid w:val="00710288"/>
    <w:rsid w:val="007146C3"/>
    <w:rsid w:val="007345E0"/>
    <w:rsid w:val="007C61E6"/>
    <w:rsid w:val="007F200C"/>
    <w:rsid w:val="007F56ED"/>
    <w:rsid w:val="0088618D"/>
    <w:rsid w:val="00891D7E"/>
    <w:rsid w:val="008C3A4F"/>
    <w:rsid w:val="008E40F1"/>
    <w:rsid w:val="008F1E34"/>
    <w:rsid w:val="00914312"/>
    <w:rsid w:val="00930FFF"/>
    <w:rsid w:val="0094637B"/>
    <w:rsid w:val="00981DEF"/>
    <w:rsid w:val="009A4E01"/>
    <w:rsid w:val="009A76A1"/>
    <w:rsid w:val="009E1A11"/>
    <w:rsid w:val="00A004F8"/>
    <w:rsid w:val="00A50FE0"/>
    <w:rsid w:val="00A60CE2"/>
    <w:rsid w:val="00A66358"/>
    <w:rsid w:val="00A67005"/>
    <w:rsid w:val="00AA0065"/>
    <w:rsid w:val="00AC1A21"/>
    <w:rsid w:val="00AC1EE4"/>
    <w:rsid w:val="00B44819"/>
    <w:rsid w:val="00B8125A"/>
    <w:rsid w:val="00B813BC"/>
    <w:rsid w:val="00BC4192"/>
    <w:rsid w:val="00BD0201"/>
    <w:rsid w:val="00BE2704"/>
    <w:rsid w:val="00C072BC"/>
    <w:rsid w:val="00C20446"/>
    <w:rsid w:val="00C21F3C"/>
    <w:rsid w:val="00C4272F"/>
    <w:rsid w:val="00C64113"/>
    <w:rsid w:val="00CC76B6"/>
    <w:rsid w:val="00CF73B4"/>
    <w:rsid w:val="00D06880"/>
    <w:rsid w:val="00D23D6D"/>
    <w:rsid w:val="00D45B79"/>
    <w:rsid w:val="00DE2877"/>
    <w:rsid w:val="00E00C0D"/>
    <w:rsid w:val="00E07C9E"/>
    <w:rsid w:val="00E67EAA"/>
    <w:rsid w:val="00E83E02"/>
    <w:rsid w:val="00EA7C9A"/>
    <w:rsid w:val="00EC1889"/>
    <w:rsid w:val="00ED323D"/>
    <w:rsid w:val="00F26AA7"/>
    <w:rsid w:val="00F44E78"/>
    <w:rsid w:val="00F65604"/>
    <w:rsid w:val="00F976F9"/>
    <w:rsid w:val="00FA7F4E"/>
    <w:rsid w:val="00FC600A"/>
    <w:rsid w:val="00FF1E6E"/>
    <w:rsid w:val="00FF3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B9B8"/>
  <w15:docId w15:val="{27493A0A-30D7-4F91-9A4E-4EA5CC0D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3D6D"/>
    <w:pPr>
      <w:spacing w:after="0" w:line="240" w:lineRule="auto"/>
    </w:pPr>
  </w:style>
  <w:style w:type="paragraph" w:styleId="a4">
    <w:name w:val="List Paragraph"/>
    <w:basedOn w:val="a"/>
    <w:uiPriority w:val="34"/>
    <w:qFormat/>
    <w:rsid w:val="0094637B"/>
    <w:pPr>
      <w:ind w:left="720"/>
      <w:contextualSpacing/>
    </w:pPr>
  </w:style>
  <w:style w:type="paragraph" w:styleId="a5">
    <w:name w:val="header"/>
    <w:basedOn w:val="a"/>
    <w:link w:val="a6"/>
    <w:uiPriority w:val="99"/>
    <w:unhideWhenUsed/>
    <w:rsid w:val="004815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1545"/>
  </w:style>
  <w:style w:type="paragraph" w:styleId="a7">
    <w:name w:val="footer"/>
    <w:basedOn w:val="a"/>
    <w:link w:val="a8"/>
    <w:uiPriority w:val="99"/>
    <w:unhideWhenUsed/>
    <w:rsid w:val="004815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545"/>
  </w:style>
  <w:style w:type="paragraph" w:styleId="a9">
    <w:name w:val="Balloon Text"/>
    <w:basedOn w:val="a"/>
    <w:link w:val="aa"/>
    <w:uiPriority w:val="99"/>
    <w:semiHidden/>
    <w:unhideWhenUsed/>
    <w:rsid w:val="004815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1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9268">
      <w:bodyDiv w:val="1"/>
      <w:marLeft w:val="0"/>
      <w:marRight w:val="0"/>
      <w:marTop w:val="0"/>
      <w:marBottom w:val="0"/>
      <w:divBdr>
        <w:top w:val="none" w:sz="0" w:space="0" w:color="auto"/>
        <w:left w:val="none" w:sz="0" w:space="0" w:color="auto"/>
        <w:bottom w:val="none" w:sz="0" w:space="0" w:color="auto"/>
        <w:right w:val="none" w:sz="0" w:space="0" w:color="auto"/>
      </w:divBdr>
    </w:div>
    <w:div w:id="194463305">
      <w:bodyDiv w:val="1"/>
      <w:marLeft w:val="0"/>
      <w:marRight w:val="0"/>
      <w:marTop w:val="0"/>
      <w:marBottom w:val="0"/>
      <w:divBdr>
        <w:top w:val="none" w:sz="0" w:space="0" w:color="auto"/>
        <w:left w:val="none" w:sz="0" w:space="0" w:color="auto"/>
        <w:bottom w:val="none" w:sz="0" w:space="0" w:color="auto"/>
        <w:right w:val="none" w:sz="0" w:space="0" w:color="auto"/>
      </w:divBdr>
    </w:div>
    <w:div w:id="355741885">
      <w:bodyDiv w:val="1"/>
      <w:marLeft w:val="0"/>
      <w:marRight w:val="0"/>
      <w:marTop w:val="0"/>
      <w:marBottom w:val="0"/>
      <w:divBdr>
        <w:top w:val="none" w:sz="0" w:space="0" w:color="auto"/>
        <w:left w:val="none" w:sz="0" w:space="0" w:color="auto"/>
        <w:bottom w:val="none" w:sz="0" w:space="0" w:color="auto"/>
        <w:right w:val="none" w:sz="0" w:space="0" w:color="auto"/>
      </w:divBdr>
    </w:div>
    <w:div w:id="677584539">
      <w:bodyDiv w:val="1"/>
      <w:marLeft w:val="0"/>
      <w:marRight w:val="0"/>
      <w:marTop w:val="0"/>
      <w:marBottom w:val="0"/>
      <w:divBdr>
        <w:top w:val="none" w:sz="0" w:space="0" w:color="auto"/>
        <w:left w:val="none" w:sz="0" w:space="0" w:color="auto"/>
        <w:bottom w:val="none" w:sz="0" w:space="0" w:color="auto"/>
        <w:right w:val="none" w:sz="0" w:space="0" w:color="auto"/>
      </w:divBdr>
    </w:div>
    <w:div w:id="870805270">
      <w:bodyDiv w:val="1"/>
      <w:marLeft w:val="0"/>
      <w:marRight w:val="0"/>
      <w:marTop w:val="0"/>
      <w:marBottom w:val="0"/>
      <w:divBdr>
        <w:top w:val="none" w:sz="0" w:space="0" w:color="auto"/>
        <w:left w:val="none" w:sz="0" w:space="0" w:color="auto"/>
        <w:bottom w:val="none" w:sz="0" w:space="0" w:color="auto"/>
        <w:right w:val="none" w:sz="0" w:space="0" w:color="auto"/>
      </w:divBdr>
    </w:div>
    <w:div w:id="874000901">
      <w:bodyDiv w:val="1"/>
      <w:marLeft w:val="0"/>
      <w:marRight w:val="0"/>
      <w:marTop w:val="0"/>
      <w:marBottom w:val="0"/>
      <w:divBdr>
        <w:top w:val="none" w:sz="0" w:space="0" w:color="auto"/>
        <w:left w:val="none" w:sz="0" w:space="0" w:color="auto"/>
        <w:bottom w:val="none" w:sz="0" w:space="0" w:color="auto"/>
        <w:right w:val="none" w:sz="0" w:space="0" w:color="auto"/>
      </w:divBdr>
    </w:div>
    <w:div w:id="880822979">
      <w:bodyDiv w:val="1"/>
      <w:marLeft w:val="0"/>
      <w:marRight w:val="0"/>
      <w:marTop w:val="0"/>
      <w:marBottom w:val="0"/>
      <w:divBdr>
        <w:top w:val="none" w:sz="0" w:space="0" w:color="auto"/>
        <w:left w:val="none" w:sz="0" w:space="0" w:color="auto"/>
        <w:bottom w:val="none" w:sz="0" w:space="0" w:color="auto"/>
        <w:right w:val="none" w:sz="0" w:space="0" w:color="auto"/>
      </w:divBdr>
    </w:div>
    <w:div w:id="1218275727">
      <w:bodyDiv w:val="1"/>
      <w:marLeft w:val="0"/>
      <w:marRight w:val="0"/>
      <w:marTop w:val="0"/>
      <w:marBottom w:val="0"/>
      <w:divBdr>
        <w:top w:val="none" w:sz="0" w:space="0" w:color="auto"/>
        <w:left w:val="none" w:sz="0" w:space="0" w:color="auto"/>
        <w:bottom w:val="none" w:sz="0" w:space="0" w:color="auto"/>
        <w:right w:val="none" w:sz="0" w:space="0" w:color="auto"/>
      </w:divBdr>
    </w:div>
    <w:div w:id="1569682383">
      <w:bodyDiv w:val="1"/>
      <w:marLeft w:val="0"/>
      <w:marRight w:val="0"/>
      <w:marTop w:val="0"/>
      <w:marBottom w:val="0"/>
      <w:divBdr>
        <w:top w:val="none" w:sz="0" w:space="0" w:color="auto"/>
        <w:left w:val="none" w:sz="0" w:space="0" w:color="auto"/>
        <w:bottom w:val="none" w:sz="0" w:space="0" w:color="auto"/>
        <w:right w:val="none" w:sz="0" w:space="0" w:color="auto"/>
      </w:divBdr>
    </w:div>
    <w:div w:id="15775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BEB89-2489-41FD-B397-D4D2AC24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3123</Words>
  <Characters>17805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Иванович Иван</dc:creator>
  <cp:lastModifiedBy>Желдорбезопасность СРО</cp:lastModifiedBy>
  <cp:revision>4</cp:revision>
  <dcterms:created xsi:type="dcterms:W3CDTF">2020-05-05T13:21:00Z</dcterms:created>
  <dcterms:modified xsi:type="dcterms:W3CDTF">2020-05-14T11:36:00Z</dcterms:modified>
</cp:coreProperties>
</file>